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B4E566" w14:textId="3C772F68" w:rsidR="00537E60" w:rsidRPr="00537E60" w:rsidRDefault="00537E60" w:rsidP="00537E60">
      <w:pPr>
        <w:pBdr>
          <w:bottom w:val="single" w:sz="4" w:space="1" w:color="auto"/>
        </w:pBdr>
        <w:spacing w:after="120"/>
        <w:jc w:val="center"/>
        <w:outlineLvl w:val="0"/>
        <w:rPr>
          <w:rFonts w:ascii="Calibri" w:eastAsia="Times" w:hAnsi="Calibri"/>
          <w:b/>
          <w:color w:val="000099"/>
          <w:sz w:val="36"/>
          <w:szCs w:val="36"/>
          <w:lang w:val="fr-FR"/>
        </w:rPr>
      </w:pPr>
      <w:bookmarkStart w:id="0" w:name="_GoBack"/>
      <w:bookmarkEnd w:id="0"/>
      <w:r w:rsidRPr="004D2967">
        <w:rPr>
          <w:rFonts w:ascii="Calibri" w:eastAsia="Times" w:hAnsi="Calibri"/>
          <w:b/>
          <w:color w:val="000099"/>
          <w:sz w:val="36"/>
          <w:szCs w:val="36"/>
          <w:lang w:val="x-none"/>
        </w:rPr>
        <w:t>PROG</w:t>
      </w:r>
      <w:r w:rsidR="00C034C0">
        <w:rPr>
          <w:rFonts w:ascii="Calibri" w:eastAsia="Times" w:hAnsi="Calibri"/>
          <w:b/>
          <w:color w:val="000099"/>
          <w:sz w:val="36"/>
          <w:szCs w:val="36"/>
          <w:lang w:val="fr-FR"/>
        </w:rPr>
        <w:t>R</w:t>
      </w:r>
      <w:r w:rsidRPr="004D2967">
        <w:rPr>
          <w:rFonts w:ascii="Calibri" w:eastAsia="Times" w:hAnsi="Calibri"/>
          <w:b/>
          <w:color w:val="000099"/>
          <w:sz w:val="36"/>
          <w:szCs w:val="36"/>
          <w:lang w:val="x-none"/>
        </w:rPr>
        <w:t>AMME</w:t>
      </w:r>
    </w:p>
    <w:p w14:paraId="43D16D4B" w14:textId="2767AEC2" w:rsidR="00537E60" w:rsidRPr="00537E60" w:rsidRDefault="00537E60" w:rsidP="00537E60">
      <w:pPr>
        <w:spacing w:before="120" w:after="120"/>
        <w:jc w:val="center"/>
        <w:rPr>
          <w:rFonts w:ascii="Calibri" w:eastAsia="Times" w:hAnsi="Calibri"/>
          <w:b/>
          <w:color w:val="000099"/>
          <w:sz w:val="40"/>
          <w:szCs w:val="40"/>
          <w:lang w:val="fr-FR"/>
        </w:rPr>
      </w:pPr>
      <w:r w:rsidRPr="00537E60">
        <w:rPr>
          <w:rFonts w:ascii="Calibri" w:eastAsia="Times" w:hAnsi="Calibri"/>
          <w:b/>
          <w:color w:val="000099"/>
          <w:sz w:val="40"/>
          <w:szCs w:val="40"/>
          <w:lang w:val="fr-FR"/>
        </w:rPr>
        <w:t xml:space="preserve">Pèlerinage à la </w:t>
      </w:r>
      <w:r w:rsidR="00C034C0">
        <w:rPr>
          <w:rFonts w:ascii="Calibri" w:eastAsia="Times" w:hAnsi="Calibri"/>
          <w:b/>
          <w:color w:val="000099"/>
          <w:sz w:val="40"/>
          <w:szCs w:val="40"/>
          <w:lang w:val="fr-FR"/>
        </w:rPr>
        <w:t xml:space="preserve">découverte des saints libanais </w:t>
      </w:r>
    </w:p>
    <w:p w14:paraId="545ABE2C" w14:textId="6BBD1F30" w:rsidR="00537E60" w:rsidRPr="00537E60" w:rsidRDefault="00537E60" w:rsidP="00537E60">
      <w:pPr>
        <w:spacing w:before="120"/>
        <w:jc w:val="center"/>
        <w:rPr>
          <w:rFonts w:ascii="Calibri" w:eastAsia="Times" w:hAnsi="Calibri"/>
          <w:b/>
          <w:i/>
          <w:sz w:val="36"/>
          <w:szCs w:val="32"/>
          <w:lang w:val="fr-FR"/>
        </w:rPr>
      </w:pPr>
      <w:r w:rsidRPr="00537E60">
        <w:rPr>
          <w:rFonts w:ascii="Calibri" w:eastAsia="Times" w:hAnsi="Calibri"/>
          <w:b/>
          <w:i/>
          <w:sz w:val="36"/>
          <w:szCs w:val="32"/>
          <w:lang w:val="fr-FR"/>
        </w:rPr>
        <w:t xml:space="preserve">Du </w:t>
      </w:r>
      <w:r>
        <w:rPr>
          <w:rFonts w:ascii="Calibri" w:eastAsia="Times" w:hAnsi="Calibri"/>
          <w:b/>
          <w:i/>
          <w:sz w:val="36"/>
          <w:szCs w:val="32"/>
          <w:lang w:val="fr-FR"/>
        </w:rPr>
        <w:t xml:space="preserve">lundi 19 au </w:t>
      </w:r>
      <w:r w:rsidR="00523E6A">
        <w:rPr>
          <w:rFonts w:ascii="Calibri" w:eastAsia="Times" w:hAnsi="Calibri"/>
          <w:b/>
          <w:i/>
          <w:sz w:val="36"/>
          <w:szCs w:val="32"/>
          <w:lang w:val="fr-FR"/>
        </w:rPr>
        <w:t>mercredi 28</w:t>
      </w:r>
      <w:r>
        <w:rPr>
          <w:rFonts w:ascii="Calibri" w:eastAsia="Times" w:hAnsi="Calibri"/>
          <w:b/>
          <w:i/>
          <w:sz w:val="36"/>
          <w:szCs w:val="32"/>
          <w:lang w:val="fr-FR"/>
        </w:rPr>
        <w:t xml:space="preserve"> octobre 2020</w:t>
      </w:r>
    </w:p>
    <w:p w14:paraId="383E755A" w14:textId="0A04AFFD" w:rsidR="00537E60" w:rsidRPr="00537E60" w:rsidRDefault="00855376" w:rsidP="00537E60">
      <w:pPr>
        <w:spacing w:after="120"/>
        <w:jc w:val="center"/>
        <w:rPr>
          <w:rFonts w:ascii="Calibri" w:eastAsia="Times" w:hAnsi="Calibri"/>
          <w:i/>
          <w:szCs w:val="20"/>
          <w:lang w:val="fr-FR"/>
        </w:rPr>
      </w:pPr>
      <w:r>
        <w:rPr>
          <w:noProof/>
        </w:rPr>
        <w:drawing>
          <wp:anchor distT="0" distB="0" distL="114300" distR="114300" simplePos="0" relativeHeight="251657728" behindDoc="0" locked="0" layoutInCell="1" allowOverlap="1" wp14:anchorId="7E2F8857" wp14:editId="03FC8847">
            <wp:simplePos x="0" y="0"/>
            <wp:positionH relativeFrom="column">
              <wp:posOffset>1263650</wp:posOffset>
            </wp:positionH>
            <wp:positionV relativeFrom="paragraph">
              <wp:posOffset>262890</wp:posOffset>
            </wp:positionV>
            <wp:extent cx="2834640" cy="3953510"/>
            <wp:effectExtent l="0" t="0" r="0" b="0"/>
            <wp:wrapNone/>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4640" cy="3953510"/>
                    </a:xfrm>
                    <a:prstGeom prst="rect">
                      <a:avLst/>
                    </a:prstGeom>
                    <a:noFill/>
                  </pic:spPr>
                </pic:pic>
              </a:graphicData>
            </a:graphic>
            <wp14:sizeRelH relativeFrom="margin">
              <wp14:pctWidth>0</wp14:pctWidth>
            </wp14:sizeRelH>
            <wp14:sizeRelV relativeFrom="margin">
              <wp14:pctHeight>0</wp14:pctHeight>
            </wp14:sizeRelV>
          </wp:anchor>
        </w:drawing>
      </w:r>
      <w:r w:rsidR="00FB10E9">
        <w:rPr>
          <w:rFonts w:ascii="Calibri" w:eastAsia="Times" w:hAnsi="Calibri"/>
          <w:i/>
          <w:szCs w:val="20"/>
          <w:lang w:val="fr-FR"/>
        </w:rPr>
        <w:t>1</w:t>
      </w:r>
      <w:r w:rsidR="00900651">
        <w:rPr>
          <w:rFonts w:ascii="Calibri" w:eastAsia="Times" w:hAnsi="Calibri"/>
          <w:i/>
          <w:szCs w:val="20"/>
          <w:lang w:val="fr-FR"/>
        </w:rPr>
        <w:t>0</w:t>
      </w:r>
      <w:r w:rsidR="00537E60" w:rsidRPr="00537E60">
        <w:rPr>
          <w:rFonts w:ascii="Calibri" w:eastAsia="Times" w:hAnsi="Calibri"/>
          <w:i/>
          <w:szCs w:val="20"/>
          <w:lang w:val="fr-FR"/>
        </w:rPr>
        <w:t xml:space="preserve"> jours / </w:t>
      </w:r>
      <w:r w:rsidR="00900651">
        <w:rPr>
          <w:rFonts w:ascii="Calibri" w:eastAsia="Times" w:hAnsi="Calibri"/>
          <w:i/>
          <w:szCs w:val="20"/>
          <w:lang w:val="fr-FR"/>
        </w:rPr>
        <w:t>9</w:t>
      </w:r>
      <w:r w:rsidR="00537E60" w:rsidRPr="00537E60">
        <w:rPr>
          <w:rFonts w:ascii="Calibri" w:eastAsia="Times" w:hAnsi="Calibri"/>
          <w:i/>
          <w:szCs w:val="20"/>
          <w:lang w:val="fr-FR"/>
        </w:rPr>
        <w:t xml:space="preserve"> nuits</w:t>
      </w:r>
    </w:p>
    <w:p w14:paraId="4F28CF97" w14:textId="77777777" w:rsidR="00537E60" w:rsidRPr="00537E60" w:rsidRDefault="00537E60" w:rsidP="00537E60">
      <w:pPr>
        <w:spacing w:after="120"/>
        <w:jc w:val="center"/>
        <w:rPr>
          <w:rFonts w:ascii="Calibri" w:eastAsia="Times" w:hAnsi="Calibri"/>
          <w:i/>
          <w:szCs w:val="20"/>
          <w:lang w:val="fr-FR"/>
        </w:rPr>
      </w:pPr>
    </w:p>
    <w:p w14:paraId="6BB0C226" w14:textId="77777777" w:rsidR="00537E60" w:rsidRPr="00537E60" w:rsidRDefault="00537E60" w:rsidP="00537E60">
      <w:pPr>
        <w:spacing w:after="120"/>
        <w:jc w:val="center"/>
        <w:rPr>
          <w:rFonts w:ascii="Calibri" w:eastAsia="Times" w:hAnsi="Calibri"/>
          <w:i/>
          <w:szCs w:val="20"/>
          <w:lang w:val="fr-FR"/>
        </w:rPr>
      </w:pPr>
    </w:p>
    <w:p w14:paraId="77151407" w14:textId="77777777" w:rsidR="00537E60" w:rsidRPr="00537E60" w:rsidRDefault="00537E60" w:rsidP="00537E60">
      <w:pPr>
        <w:spacing w:after="120"/>
        <w:jc w:val="center"/>
        <w:rPr>
          <w:rFonts w:ascii="Calibri" w:eastAsia="Times" w:hAnsi="Calibri"/>
          <w:i/>
          <w:szCs w:val="20"/>
          <w:lang w:val="fr-FR"/>
        </w:rPr>
      </w:pPr>
    </w:p>
    <w:p w14:paraId="7EAE43DB" w14:textId="77777777" w:rsidR="00537E60" w:rsidRPr="00537E60" w:rsidRDefault="00537E60" w:rsidP="00537E60">
      <w:pPr>
        <w:spacing w:after="120"/>
        <w:jc w:val="center"/>
        <w:rPr>
          <w:rFonts w:ascii="Calibri" w:eastAsia="Times" w:hAnsi="Calibri"/>
          <w:i/>
          <w:szCs w:val="20"/>
          <w:lang w:val="fr-FR"/>
        </w:rPr>
      </w:pPr>
    </w:p>
    <w:p w14:paraId="7E6E1760" w14:textId="77777777" w:rsidR="00537E60" w:rsidRPr="00537E60" w:rsidRDefault="00537E60" w:rsidP="00537E60">
      <w:pPr>
        <w:spacing w:after="120"/>
        <w:jc w:val="center"/>
        <w:rPr>
          <w:rFonts w:ascii="Calibri" w:eastAsia="Times" w:hAnsi="Calibri"/>
          <w:i/>
          <w:szCs w:val="20"/>
          <w:lang w:val="fr-FR"/>
        </w:rPr>
      </w:pPr>
    </w:p>
    <w:p w14:paraId="6083B097" w14:textId="77777777" w:rsidR="00537E60" w:rsidRPr="00537E60" w:rsidRDefault="00537E60" w:rsidP="00537E60">
      <w:pPr>
        <w:spacing w:after="120"/>
        <w:jc w:val="center"/>
        <w:rPr>
          <w:rFonts w:ascii="Calibri" w:eastAsia="Times" w:hAnsi="Calibri"/>
          <w:i/>
          <w:szCs w:val="20"/>
          <w:lang w:val="fr-FR"/>
        </w:rPr>
      </w:pPr>
    </w:p>
    <w:p w14:paraId="371A6E4B" w14:textId="77777777" w:rsidR="00537E60" w:rsidRPr="00537E60" w:rsidRDefault="00537E60" w:rsidP="00537E60">
      <w:pPr>
        <w:spacing w:after="120"/>
        <w:jc w:val="center"/>
        <w:rPr>
          <w:rFonts w:ascii="Calibri" w:eastAsia="Times" w:hAnsi="Calibri"/>
          <w:i/>
          <w:szCs w:val="20"/>
          <w:lang w:val="fr-FR"/>
        </w:rPr>
      </w:pPr>
    </w:p>
    <w:p w14:paraId="0C05FA22" w14:textId="77777777" w:rsidR="00537E60" w:rsidRPr="00537E60" w:rsidRDefault="00537E60" w:rsidP="00537E60">
      <w:pPr>
        <w:spacing w:after="120"/>
        <w:jc w:val="center"/>
        <w:rPr>
          <w:rFonts w:ascii="Calibri" w:eastAsia="Times" w:hAnsi="Calibri"/>
          <w:i/>
          <w:szCs w:val="20"/>
          <w:lang w:val="fr-FR"/>
        </w:rPr>
      </w:pPr>
    </w:p>
    <w:p w14:paraId="5C599762" w14:textId="77777777" w:rsidR="00537E60" w:rsidRPr="00537E60" w:rsidRDefault="00537E60" w:rsidP="00537E60">
      <w:pPr>
        <w:spacing w:after="120"/>
        <w:jc w:val="center"/>
        <w:rPr>
          <w:rFonts w:ascii="Calibri" w:eastAsia="Times" w:hAnsi="Calibri"/>
          <w:i/>
          <w:szCs w:val="20"/>
          <w:lang w:val="fr-FR"/>
        </w:rPr>
      </w:pPr>
    </w:p>
    <w:p w14:paraId="74116ACE" w14:textId="77777777" w:rsidR="00537E60" w:rsidRPr="00537E60" w:rsidRDefault="00537E60" w:rsidP="00537E60">
      <w:pPr>
        <w:spacing w:after="120"/>
        <w:jc w:val="center"/>
        <w:rPr>
          <w:rFonts w:ascii="Calibri" w:eastAsia="Times" w:hAnsi="Calibri"/>
          <w:i/>
          <w:szCs w:val="20"/>
          <w:lang w:val="fr-FR"/>
        </w:rPr>
      </w:pPr>
    </w:p>
    <w:p w14:paraId="5B3B69BB" w14:textId="77777777" w:rsidR="00537E60" w:rsidRPr="00537E60" w:rsidRDefault="00537E60" w:rsidP="00537E60">
      <w:pPr>
        <w:spacing w:after="120"/>
        <w:jc w:val="center"/>
        <w:rPr>
          <w:rFonts w:ascii="Calibri" w:eastAsia="Times" w:hAnsi="Calibri"/>
          <w:i/>
          <w:szCs w:val="20"/>
          <w:lang w:val="fr-FR"/>
        </w:rPr>
      </w:pPr>
    </w:p>
    <w:p w14:paraId="1153FF62" w14:textId="77777777" w:rsidR="00537E60" w:rsidRPr="00537E60" w:rsidRDefault="00537E60" w:rsidP="00537E60">
      <w:pPr>
        <w:spacing w:after="120"/>
        <w:jc w:val="center"/>
        <w:rPr>
          <w:rFonts w:ascii="Calibri" w:eastAsia="Times" w:hAnsi="Calibri"/>
          <w:i/>
          <w:szCs w:val="20"/>
          <w:lang w:val="fr-FR"/>
        </w:rPr>
      </w:pPr>
    </w:p>
    <w:p w14:paraId="5E78FAE9" w14:textId="77777777" w:rsidR="00537E60" w:rsidRPr="00537E60" w:rsidRDefault="00537E60" w:rsidP="00537E60">
      <w:pPr>
        <w:spacing w:after="120"/>
        <w:jc w:val="center"/>
        <w:rPr>
          <w:rFonts w:ascii="Calibri" w:eastAsia="Times" w:hAnsi="Calibri"/>
          <w:i/>
          <w:szCs w:val="20"/>
          <w:lang w:val="fr-FR"/>
        </w:rPr>
      </w:pPr>
    </w:p>
    <w:p w14:paraId="623EB235" w14:textId="77777777" w:rsidR="00537E60" w:rsidRPr="00537E60" w:rsidRDefault="00537E60" w:rsidP="00537E60">
      <w:pPr>
        <w:spacing w:after="120"/>
        <w:ind w:left="1416"/>
        <w:jc w:val="right"/>
        <w:rPr>
          <w:rFonts w:ascii="Calibri" w:eastAsia="Times" w:hAnsi="Calibri"/>
          <w:i/>
          <w:szCs w:val="20"/>
          <w:lang w:val="fr-FR"/>
        </w:rPr>
      </w:pPr>
    </w:p>
    <w:p w14:paraId="1A4774DF" w14:textId="77777777" w:rsidR="00537E60" w:rsidRPr="00342C24" w:rsidRDefault="00537E60" w:rsidP="00537E60">
      <w:pPr>
        <w:spacing w:after="120"/>
        <w:ind w:left="1416"/>
        <w:jc w:val="right"/>
        <w:rPr>
          <w:rFonts w:ascii="Calibri" w:eastAsia="Times" w:hAnsi="Calibri"/>
          <w:i/>
          <w:sz w:val="2"/>
          <w:szCs w:val="2"/>
          <w:lang w:val="fr-FR"/>
        </w:rPr>
      </w:pPr>
    </w:p>
    <w:p w14:paraId="425B4BC7" w14:textId="77777777" w:rsidR="00BA4761" w:rsidRDefault="00BA4761" w:rsidP="00537E60">
      <w:pPr>
        <w:spacing w:after="120"/>
        <w:ind w:left="1416"/>
        <w:jc w:val="right"/>
        <w:rPr>
          <w:rFonts w:ascii="Calibri" w:eastAsia="Times" w:hAnsi="Calibri"/>
          <w:i/>
          <w:szCs w:val="20"/>
          <w:lang w:val="fr-FR"/>
        </w:rPr>
      </w:pPr>
    </w:p>
    <w:p w14:paraId="4376F70C" w14:textId="18229F89" w:rsidR="00537E60" w:rsidRPr="00537E60" w:rsidRDefault="00537E60" w:rsidP="00537E60">
      <w:pPr>
        <w:spacing w:after="120"/>
        <w:ind w:left="1416"/>
        <w:jc w:val="right"/>
        <w:rPr>
          <w:rFonts w:ascii="Calibri" w:eastAsia="Times" w:hAnsi="Calibri"/>
          <w:i/>
          <w:szCs w:val="20"/>
          <w:lang w:val="fr-FR"/>
        </w:rPr>
      </w:pPr>
      <w:r w:rsidRPr="00537E60">
        <w:rPr>
          <w:rFonts w:ascii="Calibri" w:eastAsia="Times" w:hAnsi="Calibri"/>
          <w:i/>
          <w:szCs w:val="20"/>
          <w:lang w:val="fr-FR"/>
        </w:rPr>
        <w:t xml:space="preserve">A Rennes, le </w:t>
      </w:r>
      <w:r w:rsidR="00C06D85">
        <w:rPr>
          <w:rFonts w:ascii="Calibri" w:eastAsia="Times" w:hAnsi="Calibri"/>
          <w:i/>
          <w:szCs w:val="20"/>
          <w:lang w:val="fr-FR"/>
        </w:rPr>
        <w:t>6 janvier 2020</w:t>
      </w:r>
    </w:p>
    <w:p w14:paraId="45F05476" w14:textId="77777777" w:rsidR="00FA6011" w:rsidRDefault="00FA6011" w:rsidP="00FA6011">
      <w:pPr>
        <w:pStyle w:val="Titre3"/>
        <w:rPr>
          <w:b/>
        </w:rPr>
      </w:pPr>
      <w:r>
        <w:rPr>
          <w:b/>
        </w:rPr>
        <w:t>Jour 1</w:t>
      </w:r>
      <w:r>
        <w:rPr>
          <w:b/>
        </w:rPr>
        <w:tab/>
      </w:r>
      <w:bookmarkStart w:id="1" w:name="_Hlk26189557"/>
      <w:r>
        <w:rPr>
          <w:b/>
        </w:rPr>
        <w:t>Lundi 19 octobre 2020</w:t>
      </w:r>
    </w:p>
    <w:p w14:paraId="2FE50930" w14:textId="7F2EB49A" w:rsidR="00FA6011" w:rsidRDefault="00FA6011" w:rsidP="00FA6011">
      <w:pPr>
        <w:pStyle w:val="A-Itinrairejourne"/>
      </w:pPr>
      <w:r>
        <w:t>PARIS</w:t>
      </w:r>
      <w:r w:rsidR="008137FC">
        <w:t>-ROISSY</w:t>
      </w:r>
      <w:r w:rsidR="00F33FBD">
        <w:t xml:space="preserve"> </w:t>
      </w:r>
      <w:r>
        <w:t>/ BEYROUTH / BATROUN </w:t>
      </w:r>
    </w:p>
    <w:p w14:paraId="3521B6AF" w14:textId="20528C8F" w:rsidR="008F7126" w:rsidRPr="00FC770C" w:rsidRDefault="008F7126" w:rsidP="008F7126">
      <w:pPr>
        <w:pStyle w:val="paragraph"/>
        <w:spacing w:before="0" w:beforeAutospacing="0" w:after="0" w:afterAutospacing="0"/>
        <w:jc w:val="right"/>
        <w:textAlignment w:val="baseline"/>
        <w:rPr>
          <w:rFonts w:ascii="Calibri" w:eastAsia="Times" w:hAnsi="Calibri" w:cs="Calibri"/>
          <w:bCs/>
          <w:i/>
          <w:iCs/>
          <w:color w:val="2F5496"/>
          <w:sz w:val="20"/>
          <w:szCs w:val="20"/>
        </w:rPr>
      </w:pPr>
      <w:r w:rsidRPr="00FC770C">
        <w:rPr>
          <w:rFonts w:ascii="Calibri" w:eastAsia="Times" w:hAnsi="Calibri" w:cs="Calibri"/>
          <w:i/>
          <w:iCs/>
          <w:color w:val="2F5496"/>
          <w:sz w:val="20"/>
          <w:szCs w:val="20"/>
        </w:rPr>
        <w:t>« Le Liban est plus qu’un pays, c’est un message </w:t>
      </w:r>
      <w:r w:rsidRPr="00FC770C">
        <w:rPr>
          <w:rFonts w:ascii="Calibri" w:eastAsia="Times" w:hAnsi="Calibri" w:cs="Calibri"/>
          <w:color w:val="2F5496"/>
          <w:sz w:val="20"/>
          <w:szCs w:val="20"/>
        </w:rPr>
        <w:t>»</w:t>
      </w:r>
      <w:r w:rsidRPr="00FC770C">
        <w:rPr>
          <w:rFonts w:ascii="Calibri" w:eastAsia="Times" w:hAnsi="Calibri" w:cs="Calibri"/>
          <w:bCs/>
          <w:i/>
          <w:iCs/>
          <w:color w:val="2F5496"/>
          <w:sz w:val="20"/>
          <w:szCs w:val="20"/>
        </w:rPr>
        <w:t> </w:t>
      </w:r>
      <w:r w:rsidRPr="00FC770C">
        <w:rPr>
          <w:rFonts w:ascii="Calibri" w:eastAsia="Times" w:hAnsi="Calibri" w:cs="Calibri"/>
          <w:color w:val="2F5496"/>
          <w:sz w:val="20"/>
          <w:szCs w:val="20"/>
        </w:rPr>
        <w:t>Saint Jean-Paul II</w:t>
      </w:r>
      <w:r w:rsidRPr="00FC770C">
        <w:rPr>
          <w:rFonts w:ascii="Calibri" w:eastAsia="Times" w:hAnsi="Calibri" w:cs="Calibri"/>
          <w:bCs/>
          <w:i/>
          <w:iCs/>
          <w:color w:val="2F5496"/>
          <w:sz w:val="20"/>
          <w:szCs w:val="20"/>
        </w:rPr>
        <w:t> </w:t>
      </w:r>
    </w:p>
    <w:p w14:paraId="3DD382A3" w14:textId="77777777" w:rsidR="008F7126" w:rsidRDefault="008F7126" w:rsidP="00FA6011">
      <w:pPr>
        <w:pStyle w:val="A-Itinrairejourne"/>
      </w:pPr>
    </w:p>
    <w:p w14:paraId="009E3382" w14:textId="236F220E" w:rsidR="008F1B0F" w:rsidRDefault="00610C86" w:rsidP="008137FC">
      <w:pPr>
        <w:pStyle w:val="H-Infovol"/>
        <w:rPr>
          <w:b/>
          <w:bCs/>
          <w:i/>
          <w:iCs/>
          <w:color w:val="FF0000"/>
        </w:rPr>
      </w:pPr>
      <w:r>
        <w:rPr>
          <w:b/>
          <w:bCs/>
          <w:i/>
          <w:iCs/>
          <w:color w:val="FF0000"/>
        </w:rPr>
        <w:t>3</w:t>
      </w:r>
      <w:r w:rsidR="00DD0EF2">
        <w:rPr>
          <w:b/>
          <w:bCs/>
          <w:i/>
          <w:iCs/>
          <w:color w:val="FF0000"/>
        </w:rPr>
        <w:t>5</w:t>
      </w:r>
      <w:r>
        <w:rPr>
          <w:b/>
          <w:bCs/>
          <w:i/>
          <w:iCs/>
          <w:color w:val="FF0000"/>
        </w:rPr>
        <w:t xml:space="preserve"> places </w:t>
      </w:r>
      <w:r w:rsidR="00F935CA">
        <w:rPr>
          <w:b/>
          <w:bCs/>
          <w:i/>
          <w:iCs/>
          <w:color w:val="FF0000"/>
        </w:rPr>
        <w:t>réservées</w:t>
      </w:r>
      <w:r>
        <w:rPr>
          <w:b/>
          <w:bCs/>
          <w:i/>
          <w:iCs/>
          <w:color w:val="FF0000"/>
        </w:rPr>
        <w:t xml:space="preserve"> </w:t>
      </w:r>
      <w:r w:rsidR="008F1B0F">
        <w:rPr>
          <w:b/>
          <w:bCs/>
          <w:i/>
          <w:iCs/>
          <w:color w:val="FF0000"/>
        </w:rPr>
        <w:t>auprès de la compagnie</w:t>
      </w:r>
      <w:r w:rsidR="002D0908" w:rsidRPr="008137FC">
        <w:rPr>
          <w:b/>
          <w:bCs/>
          <w:i/>
          <w:iCs/>
          <w:color w:val="FF0000"/>
        </w:rPr>
        <w:t xml:space="preserve"> Air </w:t>
      </w:r>
      <w:r w:rsidR="008F1B0F">
        <w:rPr>
          <w:b/>
          <w:bCs/>
          <w:i/>
          <w:iCs/>
          <w:color w:val="FF0000"/>
        </w:rPr>
        <w:t>France.</w:t>
      </w:r>
    </w:p>
    <w:p w14:paraId="502AB720" w14:textId="77777777" w:rsidR="002D0908" w:rsidRDefault="008137FC" w:rsidP="008137FC">
      <w:pPr>
        <w:pStyle w:val="H-Infovol"/>
      </w:pPr>
      <w:r w:rsidRPr="008137FC">
        <w:rPr>
          <w:b/>
          <w:bCs/>
        </w:rPr>
        <w:t>07h00 :</w:t>
      </w:r>
      <w:r>
        <w:t xml:space="preserve"> convocation à l’aéroport de </w:t>
      </w:r>
      <w:r w:rsidRPr="008137FC">
        <w:rPr>
          <w:b/>
          <w:bCs/>
        </w:rPr>
        <w:t>Paris Roissy.</w:t>
      </w:r>
    </w:p>
    <w:p w14:paraId="11C0299C" w14:textId="77777777" w:rsidR="008137FC" w:rsidRPr="008F1B0F" w:rsidRDefault="008137FC" w:rsidP="008137FC">
      <w:pPr>
        <w:pStyle w:val="H-Infovol"/>
        <w:rPr>
          <w:i/>
          <w:iCs/>
          <w:u w:val="single"/>
        </w:rPr>
      </w:pPr>
      <w:r w:rsidRPr="008137FC">
        <w:rPr>
          <w:b/>
          <w:bCs/>
        </w:rPr>
        <w:t>10h00 :</w:t>
      </w:r>
      <w:r>
        <w:t xml:space="preserve"> décollage de Paris à destination de Beyrouth.</w:t>
      </w:r>
      <w:r w:rsidR="008F1B0F">
        <w:t xml:space="preserve"> </w:t>
      </w:r>
      <w:r w:rsidR="008F1B0F" w:rsidRPr="008F1B0F">
        <w:rPr>
          <w:i/>
          <w:iCs/>
          <w:u w:val="single"/>
        </w:rPr>
        <w:t>Vol AF 5104</w:t>
      </w:r>
    </w:p>
    <w:p w14:paraId="14090297" w14:textId="77777777" w:rsidR="008137FC" w:rsidRDefault="008137FC" w:rsidP="008137FC">
      <w:pPr>
        <w:pStyle w:val="H-Infovol"/>
      </w:pPr>
      <w:r w:rsidRPr="008137FC">
        <w:rPr>
          <w:b/>
          <w:bCs/>
        </w:rPr>
        <w:t>15h15 :</w:t>
      </w:r>
      <w:r>
        <w:t xml:space="preserve"> arrivée à l’aéroport de </w:t>
      </w:r>
      <w:r w:rsidRPr="008137FC">
        <w:rPr>
          <w:b/>
          <w:bCs/>
        </w:rPr>
        <w:t>Beyrouth.</w:t>
      </w:r>
    </w:p>
    <w:p w14:paraId="38B5282F" w14:textId="77777777" w:rsidR="008137FC" w:rsidRPr="008137FC" w:rsidRDefault="008137FC" w:rsidP="008137FC">
      <w:pPr>
        <w:pStyle w:val="H-Infovol"/>
        <w:rPr>
          <w:i/>
          <w:iCs/>
        </w:rPr>
      </w:pPr>
      <w:r w:rsidRPr="008137FC">
        <w:rPr>
          <w:i/>
          <w:iCs/>
        </w:rPr>
        <w:t>Récupération des bagages.</w:t>
      </w:r>
    </w:p>
    <w:bookmarkEnd w:id="1"/>
    <w:p w14:paraId="18D357F0" w14:textId="77777777" w:rsidR="00FA6011" w:rsidRDefault="00FA6011" w:rsidP="00FA6011">
      <w:pPr>
        <w:pStyle w:val="C-Texteprogramme"/>
      </w:pPr>
      <w:r>
        <w:t>Arrivée et accueil du groupe par le guide.</w:t>
      </w:r>
    </w:p>
    <w:p w14:paraId="7EE142E3" w14:textId="77777777" w:rsidR="00FA6011" w:rsidRDefault="00FA6011" w:rsidP="00FA6011">
      <w:pPr>
        <w:pStyle w:val="C-Texteprogramme"/>
      </w:pPr>
      <w:r>
        <w:t xml:space="preserve">Route vers </w:t>
      </w:r>
      <w:r>
        <w:rPr>
          <w:b/>
          <w:bCs/>
        </w:rPr>
        <w:t>Batroun</w:t>
      </w:r>
      <w:r w:rsidR="008137FC">
        <w:rPr>
          <w:b/>
          <w:bCs/>
        </w:rPr>
        <w:t>.</w:t>
      </w:r>
    </w:p>
    <w:p w14:paraId="22D00138" w14:textId="2E05FD5C" w:rsidR="00C034C0" w:rsidRDefault="00FA6011" w:rsidP="00FA6011">
      <w:pPr>
        <w:pStyle w:val="D-Repasetnuit"/>
      </w:pPr>
      <w:r>
        <w:t>Dîner et nuit à l’hôtel à Batro</w:t>
      </w:r>
      <w:r w:rsidRPr="00B3447F">
        <w:t>un</w:t>
      </w:r>
      <w:r w:rsidR="00A8602E" w:rsidRPr="00B3447F">
        <w:t xml:space="preserve"> </w:t>
      </w:r>
    </w:p>
    <w:p w14:paraId="1E90A490" w14:textId="77777777" w:rsidR="00FA6011" w:rsidRDefault="00C034C0" w:rsidP="00FA6011">
      <w:pPr>
        <w:pStyle w:val="D-Repasetnuit"/>
      </w:pPr>
      <w:r>
        <w:br w:type="page"/>
      </w:r>
    </w:p>
    <w:p w14:paraId="20CB7379" w14:textId="77777777" w:rsidR="00FA6011" w:rsidRDefault="00FA6011" w:rsidP="00FA6011">
      <w:pPr>
        <w:pStyle w:val="Titre3"/>
        <w:rPr>
          <w:b/>
        </w:rPr>
      </w:pPr>
      <w:r>
        <w:rPr>
          <w:b/>
        </w:rPr>
        <w:lastRenderedPageBreak/>
        <w:t xml:space="preserve">Jour 2 </w:t>
      </w:r>
      <w:r>
        <w:rPr>
          <w:b/>
        </w:rPr>
        <w:tab/>
        <w:t>Mardi 20 octobre 2020</w:t>
      </w:r>
    </w:p>
    <w:p w14:paraId="3819B04A" w14:textId="2671DD1A" w:rsidR="00FA6011" w:rsidRDefault="00FA6011" w:rsidP="00FA6011">
      <w:pPr>
        <w:pStyle w:val="A-Itinrairejourne"/>
        <w:ind w:left="1418"/>
      </w:pPr>
      <w:r>
        <w:t xml:space="preserve">BATROUN / BKAAQAFRA / </w:t>
      </w:r>
      <w:r w:rsidR="000D1B59">
        <w:t>QOZHAYA</w:t>
      </w:r>
      <w:r>
        <w:t xml:space="preserve"> / BATROUN</w:t>
      </w:r>
      <w:r w:rsidR="00A8602E">
        <w:t xml:space="preserve"> </w:t>
      </w:r>
    </w:p>
    <w:p w14:paraId="07BF43C0" w14:textId="49A8D4EF" w:rsidR="00246145" w:rsidRPr="00FC770C" w:rsidRDefault="004852A7" w:rsidP="004852A7">
      <w:pPr>
        <w:pStyle w:val="imalignjustify"/>
        <w:shd w:val="clear" w:color="auto" w:fill="FFFFFF"/>
        <w:spacing w:before="0" w:beforeAutospacing="0" w:after="0" w:afterAutospacing="0"/>
        <w:jc w:val="right"/>
        <w:rPr>
          <w:rFonts w:ascii="Calibri" w:eastAsia="Times" w:hAnsi="Calibri"/>
          <w:bCs/>
          <w:i/>
          <w:iCs/>
          <w:color w:val="2F5496"/>
          <w:sz w:val="20"/>
          <w:szCs w:val="20"/>
        </w:rPr>
      </w:pPr>
      <w:r w:rsidRPr="00FC770C">
        <w:rPr>
          <w:rFonts w:ascii="Calibri" w:eastAsia="Times" w:hAnsi="Calibri"/>
          <w:bCs/>
          <w:i/>
          <w:iCs/>
          <w:color w:val="2F5496"/>
          <w:sz w:val="20"/>
          <w:szCs w:val="20"/>
        </w:rPr>
        <w:t>« Saint Charbel porte en lui la beauté de la chrétienté orientale, la beauté d'un christianisme souffrant, les peuples d'Orient, en particulier les peuples de la Terre sainte, d'Irak, d'Égypte, de Syrie, de Turquie, du Liban. Saint Charbel porte aussi les espoirs, les aspirations des peuples de ces pays, le mystère du christianisme dans le monde, c'est le mystère du Christ, c'est le mystère de la Sainte Église. Saint Charbel est un signe d'espoir pour le christianisme et pour tous les peuples du Moyen-Orient qui souffrent dans des circonstances difficiles ». </w:t>
      </w:r>
      <w:r w:rsidRPr="00FC770C">
        <w:rPr>
          <w:rFonts w:ascii="Calibri" w:eastAsia="Times" w:hAnsi="Calibri"/>
          <w:bCs/>
          <w:color w:val="2F5496"/>
          <w:sz w:val="20"/>
          <w:szCs w:val="20"/>
        </w:rPr>
        <w:t xml:space="preserve">Mgr </w:t>
      </w:r>
      <w:proofErr w:type="spellStart"/>
      <w:r w:rsidRPr="00FC770C">
        <w:rPr>
          <w:rFonts w:ascii="Calibri" w:eastAsia="Times" w:hAnsi="Calibri"/>
          <w:bCs/>
          <w:color w:val="2F5496"/>
          <w:sz w:val="20"/>
          <w:szCs w:val="20"/>
        </w:rPr>
        <w:t>Bechara</w:t>
      </w:r>
      <w:proofErr w:type="spellEnd"/>
      <w:r w:rsidRPr="00FC770C">
        <w:rPr>
          <w:rFonts w:ascii="Calibri" w:eastAsia="Times" w:hAnsi="Calibri"/>
          <w:bCs/>
          <w:color w:val="2F5496"/>
          <w:sz w:val="20"/>
          <w:szCs w:val="20"/>
        </w:rPr>
        <w:t xml:space="preserve"> Raï, patriarche maronite </w:t>
      </w:r>
    </w:p>
    <w:p w14:paraId="41EC4768" w14:textId="77777777" w:rsidR="00372CB0" w:rsidRDefault="00372CB0" w:rsidP="00FA6011">
      <w:pPr>
        <w:pStyle w:val="D-Repasetnuit"/>
        <w:spacing w:before="120"/>
        <w:ind w:left="1418"/>
      </w:pPr>
    </w:p>
    <w:p w14:paraId="4C8CDDB9" w14:textId="66075246" w:rsidR="00FA6011" w:rsidRDefault="00FA6011" w:rsidP="00FA6011">
      <w:pPr>
        <w:pStyle w:val="D-Repasetnuit"/>
        <w:spacing w:before="120"/>
        <w:ind w:left="1418"/>
      </w:pPr>
      <w:r>
        <w:t>Petit-déjeuner à l’hôtel</w:t>
      </w:r>
    </w:p>
    <w:p w14:paraId="5322F00D" w14:textId="383063BF" w:rsidR="00FA6011" w:rsidRPr="00B033D3" w:rsidRDefault="00B033D3" w:rsidP="00FA6011">
      <w:pPr>
        <w:pStyle w:val="C-Texteprogramme"/>
        <w:rPr>
          <w:b/>
          <w:bCs/>
        </w:rPr>
      </w:pPr>
      <w:r w:rsidRPr="00B033D3">
        <w:rPr>
          <w:bCs/>
        </w:rPr>
        <w:t>Le matin</w:t>
      </w:r>
      <w:r w:rsidR="000D1B59">
        <w:rPr>
          <w:bCs/>
        </w:rPr>
        <w:t>,</w:t>
      </w:r>
      <w:r w:rsidRPr="00B033D3">
        <w:rPr>
          <w:bCs/>
        </w:rPr>
        <w:t xml:space="preserve"> départ vers</w:t>
      </w:r>
      <w:r>
        <w:rPr>
          <w:b/>
          <w:bCs/>
        </w:rPr>
        <w:t xml:space="preserve"> </w:t>
      </w:r>
      <w:proofErr w:type="spellStart"/>
      <w:r w:rsidR="00FA6011">
        <w:rPr>
          <w:b/>
          <w:bCs/>
        </w:rPr>
        <w:t>Bkaaqafra</w:t>
      </w:r>
      <w:proofErr w:type="spellEnd"/>
      <w:r w:rsidRPr="00B033D3">
        <w:rPr>
          <w:bCs/>
        </w:rPr>
        <w:t>, le village natal d</w:t>
      </w:r>
      <w:r w:rsidR="00246145">
        <w:rPr>
          <w:bCs/>
        </w:rPr>
        <w:t xml:space="preserve">e Saint </w:t>
      </w:r>
      <w:r w:rsidR="0030628B">
        <w:rPr>
          <w:bCs/>
        </w:rPr>
        <w:t xml:space="preserve">Charbel </w:t>
      </w:r>
      <w:proofErr w:type="spellStart"/>
      <w:r w:rsidR="0030628B">
        <w:rPr>
          <w:bCs/>
        </w:rPr>
        <w:t>Makhlouf</w:t>
      </w:r>
      <w:proofErr w:type="spellEnd"/>
      <w:r w:rsidR="0030628B">
        <w:rPr>
          <w:bCs/>
        </w:rPr>
        <w:t>.</w:t>
      </w:r>
      <w:r w:rsidR="00081A22">
        <w:rPr>
          <w:bCs/>
        </w:rPr>
        <w:t xml:space="preserve"> Visite de sa maison transformée en chapelle.</w:t>
      </w:r>
    </w:p>
    <w:p w14:paraId="7E60077F" w14:textId="77777777" w:rsidR="005A64A1" w:rsidRPr="00983529" w:rsidRDefault="00B3447F" w:rsidP="00B3447F">
      <w:pPr>
        <w:pStyle w:val="E-Messes"/>
      </w:pPr>
      <w:r>
        <w:t>Célébration de la m</w:t>
      </w:r>
      <w:r w:rsidR="00FA6011" w:rsidRPr="00983529">
        <w:t>esse</w:t>
      </w:r>
      <w:r w:rsidR="005A64A1" w:rsidRPr="00983529">
        <w:t xml:space="preserve"> </w:t>
      </w:r>
      <w:r w:rsidR="00BF1933">
        <w:t xml:space="preserve">à </w:t>
      </w:r>
      <w:proofErr w:type="spellStart"/>
      <w:r w:rsidR="00BF1933">
        <w:t>Bkaaqafra</w:t>
      </w:r>
      <w:proofErr w:type="spellEnd"/>
    </w:p>
    <w:p w14:paraId="450C9F1A" w14:textId="77777777" w:rsidR="000D1B59" w:rsidRPr="000D1B59" w:rsidRDefault="000D1B59" w:rsidP="000D1B59">
      <w:pPr>
        <w:pStyle w:val="C-Texteprogramme"/>
      </w:pPr>
      <w:r>
        <w:t>P</w:t>
      </w:r>
      <w:r w:rsidRPr="000D1B59">
        <w:t>romenade dans</w:t>
      </w:r>
      <w:r w:rsidRPr="000D1B59">
        <w:rPr>
          <w:b/>
        </w:rPr>
        <w:t xml:space="preserve"> la forêt des cèdres</w:t>
      </w:r>
      <w:r w:rsidRPr="000D1B59">
        <w:t>, située à 2000 mètres d’altitude, cet arbre biblique cité 72 fois dans l’ancien testament est l’emblème national du pays.</w:t>
      </w:r>
    </w:p>
    <w:p w14:paraId="10408DFA" w14:textId="77777777" w:rsidR="00B629A5" w:rsidRDefault="00B629A5" w:rsidP="00B3447F">
      <w:pPr>
        <w:pStyle w:val="D-Repasetnuit"/>
        <w:rPr>
          <w:bCs/>
        </w:rPr>
      </w:pPr>
      <w:r w:rsidRPr="005A64A1">
        <w:t>Déjeuner</w:t>
      </w:r>
      <w:r w:rsidRPr="0030628B">
        <w:rPr>
          <w:bCs/>
        </w:rPr>
        <w:t xml:space="preserve"> </w:t>
      </w:r>
    </w:p>
    <w:p w14:paraId="17936805" w14:textId="77777777" w:rsidR="000D1B59" w:rsidRPr="002E67C6" w:rsidRDefault="00B3447F" w:rsidP="000D1B59">
      <w:pPr>
        <w:pStyle w:val="C-Texteprogramme"/>
        <w:rPr>
          <w:bCs/>
        </w:rPr>
      </w:pPr>
      <w:r>
        <w:rPr>
          <w:bCs/>
        </w:rPr>
        <w:t>L’après-midi</w:t>
      </w:r>
      <w:r w:rsidR="000D1B59">
        <w:rPr>
          <w:bCs/>
        </w:rPr>
        <w:t>,</w:t>
      </w:r>
      <w:r>
        <w:rPr>
          <w:bCs/>
        </w:rPr>
        <w:t xml:space="preserve"> </w:t>
      </w:r>
      <w:r w:rsidR="000D1B59">
        <w:rPr>
          <w:bCs/>
        </w:rPr>
        <w:t>r</w:t>
      </w:r>
      <w:r w:rsidR="000D1B59" w:rsidRPr="002E67C6">
        <w:rPr>
          <w:bCs/>
        </w:rPr>
        <w:t>oute vers le</w:t>
      </w:r>
      <w:r w:rsidR="000D1B59">
        <w:rPr>
          <w:b/>
          <w:bCs/>
        </w:rPr>
        <w:t xml:space="preserve"> Monastère Saint Antoine </w:t>
      </w:r>
      <w:proofErr w:type="spellStart"/>
      <w:r w:rsidR="000D1B59">
        <w:rPr>
          <w:b/>
          <w:bCs/>
        </w:rPr>
        <w:t>Qozhaya</w:t>
      </w:r>
      <w:proofErr w:type="spellEnd"/>
      <w:r w:rsidR="000D1B59">
        <w:rPr>
          <w:bCs/>
        </w:rPr>
        <w:t>, son emplacement dans une nature verdoyante en fait un lieu spectaculaire à visiter. C’est là où fut placé la première imprimerie dans le monde arabe au 17eme siècle.</w:t>
      </w:r>
    </w:p>
    <w:p w14:paraId="0D0A4423" w14:textId="77777777" w:rsidR="000D1B59" w:rsidRPr="001A4A1F" w:rsidRDefault="000D1B59" w:rsidP="000D1B59">
      <w:pPr>
        <w:pStyle w:val="F-Rencontres"/>
      </w:pPr>
      <w:r>
        <w:t xml:space="preserve">Rencontre avec Père </w:t>
      </w:r>
      <w:proofErr w:type="spellStart"/>
      <w:r>
        <w:t>Khawand</w:t>
      </w:r>
      <w:proofErr w:type="spellEnd"/>
      <w:r>
        <w:t xml:space="preserve"> (ermite)</w:t>
      </w:r>
    </w:p>
    <w:p w14:paraId="5DE4AEA8" w14:textId="77777777" w:rsidR="00FA6011" w:rsidRDefault="00FA6011" w:rsidP="00FA6011">
      <w:pPr>
        <w:pStyle w:val="C-Texteprogramme"/>
      </w:pPr>
      <w:r>
        <w:t>Retour à Batroun</w:t>
      </w:r>
      <w:r w:rsidR="000D1B59">
        <w:t>.</w:t>
      </w:r>
    </w:p>
    <w:p w14:paraId="290D48DC" w14:textId="50624128" w:rsidR="00372CB0" w:rsidRDefault="00FA6011" w:rsidP="00FA6011">
      <w:pPr>
        <w:pStyle w:val="D-Repasetnuit"/>
      </w:pPr>
      <w:r>
        <w:t xml:space="preserve">Dîner et nuit à l’hôtel à </w:t>
      </w:r>
      <w:r w:rsidRPr="00B3447F">
        <w:t>Batroun</w:t>
      </w:r>
      <w:r w:rsidR="00A8602E" w:rsidRPr="00B3447F">
        <w:t xml:space="preserve"> </w:t>
      </w:r>
    </w:p>
    <w:p w14:paraId="7DB0F3FD" w14:textId="77777777" w:rsidR="00FA6011" w:rsidRDefault="00FA6011" w:rsidP="00FA6011">
      <w:pPr>
        <w:pStyle w:val="Titre3"/>
        <w:rPr>
          <w:b/>
        </w:rPr>
      </w:pPr>
      <w:r>
        <w:rPr>
          <w:b/>
        </w:rPr>
        <w:t>Jour 3</w:t>
      </w:r>
      <w:r>
        <w:rPr>
          <w:b/>
        </w:rPr>
        <w:tab/>
        <w:t>Mercredi 21 octobre 2020</w:t>
      </w:r>
    </w:p>
    <w:p w14:paraId="088D2979" w14:textId="48B21376" w:rsidR="00FA6011" w:rsidRDefault="00FA6011" w:rsidP="00FA6011">
      <w:pPr>
        <w:pStyle w:val="A-Itinrairejourne"/>
      </w:pPr>
      <w:r>
        <w:t>BATROUN / QADISHA / BATROUN</w:t>
      </w:r>
    </w:p>
    <w:p w14:paraId="143F09BD" w14:textId="77777777" w:rsidR="008F7126" w:rsidRPr="00FC770C" w:rsidRDefault="00372CB0" w:rsidP="00372CB0">
      <w:pPr>
        <w:jc w:val="right"/>
        <w:rPr>
          <w:rFonts w:ascii="Calibri" w:eastAsia="Times" w:hAnsi="Calibri"/>
          <w:bCs/>
          <w:i/>
          <w:iCs/>
          <w:color w:val="2F5496"/>
          <w:sz w:val="20"/>
          <w:szCs w:val="20"/>
          <w:lang w:val="fr-FR" w:eastAsia="fr-FR"/>
        </w:rPr>
      </w:pPr>
      <w:r w:rsidRPr="00FC770C">
        <w:rPr>
          <w:rFonts w:ascii="Calibri" w:eastAsia="Times" w:hAnsi="Calibri"/>
          <w:bCs/>
          <w:i/>
          <w:iCs/>
          <w:color w:val="2F5496"/>
          <w:sz w:val="20"/>
          <w:szCs w:val="20"/>
          <w:lang w:val="fr-FR" w:eastAsia="fr-FR"/>
        </w:rPr>
        <w:t xml:space="preserve">« Vaste nef naturelle dont le ciel est le dôme, les crêtes du Liban, les piliers, </w:t>
      </w:r>
    </w:p>
    <w:p w14:paraId="41554A38" w14:textId="000D2B34" w:rsidR="008F7126" w:rsidRPr="00FC770C" w:rsidRDefault="00372CB0" w:rsidP="00372CB0">
      <w:pPr>
        <w:jc w:val="right"/>
        <w:rPr>
          <w:rFonts w:ascii="Calibri" w:eastAsia="Times" w:hAnsi="Calibri"/>
          <w:bCs/>
          <w:i/>
          <w:iCs/>
          <w:color w:val="2F5496"/>
          <w:sz w:val="20"/>
          <w:szCs w:val="20"/>
          <w:lang w:val="fr-FR" w:eastAsia="fr-FR"/>
        </w:rPr>
      </w:pPr>
      <w:proofErr w:type="gramStart"/>
      <w:r w:rsidRPr="00FC770C">
        <w:rPr>
          <w:rFonts w:ascii="Calibri" w:eastAsia="Times" w:hAnsi="Calibri"/>
          <w:bCs/>
          <w:i/>
          <w:iCs/>
          <w:color w:val="2F5496"/>
          <w:sz w:val="20"/>
          <w:szCs w:val="20"/>
          <w:lang w:val="fr-FR" w:eastAsia="fr-FR"/>
        </w:rPr>
        <w:t>et</w:t>
      </w:r>
      <w:proofErr w:type="gramEnd"/>
      <w:r w:rsidRPr="00FC770C">
        <w:rPr>
          <w:rFonts w:ascii="Calibri" w:eastAsia="Times" w:hAnsi="Calibri"/>
          <w:bCs/>
          <w:i/>
          <w:iCs/>
          <w:color w:val="2F5496"/>
          <w:sz w:val="20"/>
          <w:szCs w:val="20"/>
          <w:lang w:val="fr-FR" w:eastAsia="fr-FR"/>
        </w:rPr>
        <w:t xml:space="preserve"> les innombrables cellules des ermites creusées dans les flancs du rocher, les chapelles » </w:t>
      </w:r>
    </w:p>
    <w:p w14:paraId="34673A06" w14:textId="0E8938D0" w:rsidR="00372CB0" w:rsidRPr="00FC770C" w:rsidRDefault="00372CB0" w:rsidP="00372CB0">
      <w:pPr>
        <w:jc w:val="right"/>
        <w:rPr>
          <w:rFonts w:ascii="Calibri" w:eastAsia="Times" w:hAnsi="Calibri"/>
          <w:bCs/>
          <w:i/>
          <w:iCs/>
          <w:color w:val="2F5496"/>
          <w:sz w:val="20"/>
          <w:szCs w:val="20"/>
          <w:lang w:val="fr-FR" w:eastAsia="fr-FR"/>
        </w:rPr>
      </w:pPr>
      <w:r w:rsidRPr="00FC770C">
        <w:rPr>
          <w:rFonts w:ascii="Calibri" w:eastAsia="Times" w:hAnsi="Calibri"/>
          <w:bCs/>
          <w:color w:val="2F5496"/>
          <w:sz w:val="20"/>
          <w:szCs w:val="20"/>
          <w:lang w:val="fr-FR" w:eastAsia="fr-FR"/>
        </w:rPr>
        <w:t>Alphonse de Lamartine</w:t>
      </w:r>
      <w:r w:rsidRPr="00FC770C">
        <w:rPr>
          <w:rFonts w:ascii="Calibri" w:eastAsia="Times" w:hAnsi="Calibri"/>
          <w:bCs/>
          <w:i/>
          <w:iCs/>
          <w:color w:val="2F5496"/>
          <w:sz w:val="20"/>
          <w:szCs w:val="20"/>
          <w:lang w:val="fr-FR" w:eastAsia="fr-FR"/>
        </w:rPr>
        <w:t xml:space="preserve"> </w:t>
      </w:r>
    </w:p>
    <w:p w14:paraId="2A7CC47A" w14:textId="77777777" w:rsidR="00FA6011" w:rsidRDefault="00FA6011" w:rsidP="00FA6011">
      <w:pPr>
        <w:pStyle w:val="D-Repasetnuit"/>
        <w:spacing w:before="120"/>
        <w:ind w:left="1418"/>
      </w:pPr>
      <w:bookmarkStart w:id="2" w:name="_Hlk531690689"/>
      <w:r>
        <w:t>Petit-déjeuner à l’hôtel</w:t>
      </w:r>
    </w:p>
    <w:p w14:paraId="0F8A34AB" w14:textId="77777777" w:rsidR="005A64A1" w:rsidRDefault="005A64A1" w:rsidP="00B629A5">
      <w:pPr>
        <w:pStyle w:val="C-Texteprogramme"/>
        <w:rPr>
          <w:bCs/>
        </w:rPr>
      </w:pPr>
      <w:r w:rsidRPr="005A64A1">
        <w:rPr>
          <w:bCs/>
        </w:rPr>
        <w:t>Départ le matin vers la</w:t>
      </w:r>
      <w:r>
        <w:rPr>
          <w:b/>
          <w:bCs/>
        </w:rPr>
        <w:t xml:space="preserve"> </w:t>
      </w:r>
      <w:r w:rsidR="00FA6011">
        <w:rPr>
          <w:b/>
          <w:bCs/>
        </w:rPr>
        <w:t>Vallée</w:t>
      </w:r>
      <w:r>
        <w:rPr>
          <w:b/>
          <w:bCs/>
        </w:rPr>
        <w:t xml:space="preserve"> de </w:t>
      </w:r>
      <w:r w:rsidR="007A3606">
        <w:rPr>
          <w:b/>
          <w:bCs/>
        </w:rPr>
        <w:t xml:space="preserve">la </w:t>
      </w:r>
      <w:proofErr w:type="spellStart"/>
      <w:r w:rsidR="00FA6011">
        <w:rPr>
          <w:b/>
          <w:bCs/>
        </w:rPr>
        <w:t>Qadisha</w:t>
      </w:r>
      <w:proofErr w:type="spellEnd"/>
      <w:r w:rsidRPr="005A64A1">
        <w:rPr>
          <w:bCs/>
        </w:rPr>
        <w:t xml:space="preserve"> </w:t>
      </w:r>
      <w:r>
        <w:rPr>
          <w:bCs/>
        </w:rPr>
        <w:t>(</w:t>
      </w:r>
      <w:r w:rsidRPr="005A64A1">
        <w:rPr>
          <w:bCs/>
        </w:rPr>
        <w:t xml:space="preserve">mot syriaque </w:t>
      </w:r>
      <w:r w:rsidR="00B629A5">
        <w:rPr>
          <w:bCs/>
        </w:rPr>
        <w:t>signifiant</w:t>
      </w:r>
      <w:r w:rsidRPr="005A64A1">
        <w:rPr>
          <w:bCs/>
        </w:rPr>
        <w:t xml:space="preserve"> Sainte</w:t>
      </w:r>
      <w:r>
        <w:rPr>
          <w:bCs/>
        </w:rPr>
        <w:t xml:space="preserve">), avec ses sentiers escarpés et ses falaises abruptes elle </w:t>
      </w:r>
      <w:r w:rsidR="00B629A5">
        <w:rPr>
          <w:bCs/>
        </w:rPr>
        <w:t>offrait</w:t>
      </w:r>
      <w:r>
        <w:rPr>
          <w:bCs/>
        </w:rPr>
        <w:t xml:space="preserve"> un lieu de refuge et de recueillement aux communautés chrétiennes. Des centaines d’ermitages, de</w:t>
      </w:r>
      <w:r w:rsidR="00B629A5">
        <w:rPr>
          <w:bCs/>
        </w:rPr>
        <w:t xml:space="preserve"> chapelles et de monastères rupestres relate</w:t>
      </w:r>
      <w:r>
        <w:rPr>
          <w:bCs/>
        </w:rPr>
        <w:t>nt l’histoire de la vie érémitique et monastique d</w:t>
      </w:r>
      <w:r w:rsidR="00081A22">
        <w:rPr>
          <w:bCs/>
        </w:rPr>
        <w:t>ans</w:t>
      </w:r>
      <w:r>
        <w:rPr>
          <w:bCs/>
        </w:rPr>
        <w:t xml:space="preserve"> l’église maronite en particulier.</w:t>
      </w:r>
    </w:p>
    <w:p w14:paraId="44134E60" w14:textId="77777777" w:rsidR="00B629A5" w:rsidRDefault="00B629A5" w:rsidP="00B629A5">
      <w:pPr>
        <w:pStyle w:val="C-Texteprogramme"/>
        <w:rPr>
          <w:bCs/>
        </w:rPr>
      </w:pPr>
      <w:r>
        <w:rPr>
          <w:bCs/>
        </w:rPr>
        <w:t xml:space="preserve">Visite du </w:t>
      </w:r>
      <w:r w:rsidRPr="00B629A5">
        <w:rPr>
          <w:b/>
          <w:bCs/>
        </w:rPr>
        <w:t>monastère Saint Elisée</w:t>
      </w:r>
      <w:r w:rsidRPr="00B629A5">
        <w:rPr>
          <w:bCs/>
        </w:rPr>
        <w:t>,</w:t>
      </w:r>
      <w:r w:rsidR="002104C0">
        <w:rPr>
          <w:bCs/>
        </w:rPr>
        <w:t xml:space="preserve"> construit dans une enclave rocheuse, c’est à cet endroit que naquit l’Ordre Libanais Maronite en 1695.</w:t>
      </w:r>
    </w:p>
    <w:p w14:paraId="33B292F1" w14:textId="77777777" w:rsidR="002104C0" w:rsidRPr="00B629A5" w:rsidRDefault="002104C0" w:rsidP="00B629A5">
      <w:pPr>
        <w:pStyle w:val="C-Texteprogramme"/>
        <w:rPr>
          <w:bCs/>
        </w:rPr>
      </w:pPr>
      <w:r>
        <w:rPr>
          <w:bCs/>
        </w:rPr>
        <w:t>Continuation en petits véhicules vers le couvent de</w:t>
      </w:r>
      <w:r w:rsidRPr="002104C0">
        <w:rPr>
          <w:b/>
          <w:bCs/>
        </w:rPr>
        <w:t xml:space="preserve"> </w:t>
      </w:r>
      <w:proofErr w:type="spellStart"/>
      <w:r w:rsidRPr="002104C0">
        <w:rPr>
          <w:b/>
          <w:bCs/>
        </w:rPr>
        <w:t>Qannoubine</w:t>
      </w:r>
      <w:proofErr w:type="spellEnd"/>
      <w:r>
        <w:rPr>
          <w:bCs/>
        </w:rPr>
        <w:t xml:space="preserve"> (15 à 20 minutes à pieds pour y accéder), </w:t>
      </w:r>
      <w:r w:rsidR="00C0202B">
        <w:rPr>
          <w:bCs/>
        </w:rPr>
        <w:t xml:space="preserve">du 15eme au 19eme siècle il servit de siège </w:t>
      </w:r>
      <w:r w:rsidR="00BF1933">
        <w:rPr>
          <w:bCs/>
        </w:rPr>
        <w:t>patriarcal</w:t>
      </w:r>
      <w:r w:rsidR="002E67C6">
        <w:rPr>
          <w:bCs/>
        </w:rPr>
        <w:t>.</w:t>
      </w:r>
      <w:r w:rsidR="00C0202B">
        <w:rPr>
          <w:bCs/>
        </w:rPr>
        <w:t xml:space="preserve"> </w:t>
      </w:r>
    </w:p>
    <w:p w14:paraId="64BBE7C3" w14:textId="77777777" w:rsidR="002E67C6" w:rsidRDefault="002E67C6" w:rsidP="002E67C6">
      <w:pPr>
        <w:pStyle w:val="D-Repasetnuit"/>
      </w:pPr>
      <w:r>
        <w:t>Déjeuner</w:t>
      </w:r>
    </w:p>
    <w:p w14:paraId="17B7173B" w14:textId="77777777" w:rsidR="00FA6011" w:rsidRDefault="00B3447F" w:rsidP="00FA6011">
      <w:pPr>
        <w:pStyle w:val="C-Texteprogramme"/>
        <w:rPr>
          <w:bCs/>
        </w:rPr>
      </w:pPr>
      <w:r>
        <w:rPr>
          <w:bCs/>
        </w:rPr>
        <w:t xml:space="preserve">L’après-midi, </w:t>
      </w:r>
      <w:r w:rsidR="000D1B59">
        <w:rPr>
          <w:bCs/>
        </w:rPr>
        <w:t>r</w:t>
      </w:r>
      <w:r w:rsidR="005445A5" w:rsidRPr="005445A5">
        <w:rPr>
          <w:bCs/>
        </w:rPr>
        <w:t xml:space="preserve">oute vers </w:t>
      </w:r>
      <w:proofErr w:type="spellStart"/>
      <w:r w:rsidR="005445A5" w:rsidRPr="007A3606">
        <w:rPr>
          <w:b/>
        </w:rPr>
        <w:t>Meziara</w:t>
      </w:r>
      <w:proofErr w:type="spellEnd"/>
      <w:r w:rsidR="005445A5" w:rsidRPr="005445A5">
        <w:rPr>
          <w:bCs/>
        </w:rPr>
        <w:t>, visite du sanctuaire</w:t>
      </w:r>
      <w:r w:rsidR="005445A5">
        <w:rPr>
          <w:b/>
          <w:bCs/>
        </w:rPr>
        <w:t xml:space="preserve"> </w:t>
      </w:r>
      <w:r w:rsidR="00FA6011">
        <w:rPr>
          <w:b/>
          <w:bCs/>
        </w:rPr>
        <w:t>Notre Dame de Compassions</w:t>
      </w:r>
      <w:r w:rsidR="005445A5">
        <w:rPr>
          <w:bCs/>
        </w:rPr>
        <w:t>, construit par un riche libanais du village, au pied de la tour couronnée par la statue de la vierge, on voit des statues grandeur nature illustrant des passages de l’évangile.</w:t>
      </w:r>
    </w:p>
    <w:p w14:paraId="660301C8" w14:textId="77777777" w:rsidR="0065610D" w:rsidRDefault="0065610D" w:rsidP="0065610D">
      <w:pPr>
        <w:pStyle w:val="E-Messes"/>
      </w:pPr>
      <w:r>
        <w:t>Messe</w:t>
      </w:r>
    </w:p>
    <w:p w14:paraId="1C683D36" w14:textId="77777777" w:rsidR="00FA6011" w:rsidRDefault="00FA6011" w:rsidP="00FA6011">
      <w:pPr>
        <w:pStyle w:val="E-Messes"/>
      </w:pPr>
      <w:r>
        <w:t>Prière des Etapes</w:t>
      </w:r>
    </w:p>
    <w:p w14:paraId="6600F524" w14:textId="7405669A" w:rsidR="00372CB0" w:rsidRDefault="00FA6011" w:rsidP="00FA6011">
      <w:pPr>
        <w:pStyle w:val="D-Repasetnuit"/>
      </w:pPr>
      <w:r>
        <w:t xml:space="preserve">Dîner et nuit à l’hôtel à </w:t>
      </w:r>
      <w:r w:rsidRPr="00B3447F">
        <w:t>Batroun</w:t>
      </w:r>
      <w:r w:rsidR="00C3664C">
        <w:t xml:space="preserve"> </w:t>
      </w:r>
    </w:p>
    <w:p w14:paraId="4DC94C94" w14:textId="77777777" w:rsidR="00FA6011" w:rsidRDefault="00FA6011" w:rsidP="00FA6011">
      <w:pPr>
        <w:pStyle w:val="Titre3"/>
        <w:rPr>
          <w:b/>
        </w:rPr>
      </w:pPr>
      <w:r>
        <w:rPr>
          <w:b/>
        </w:rPr>
        <w:t>Jour 4</w:t>
      </w:r>
      <w:r>
        <w:rPr>
          <w:b/>
        </w:rPr>
        <w:tab/>
        <w:t>Jeudi 22 octobre 2020</w:t>
      </w:r>
    </w:p>
    <w:p w14:paraId="3E8BB630" w14:textId="1E3CB28E" w:rsidR="00FA6011" w:rsidRDefault="00FA6011" w:rsidP="00FA6011">
      <w:pPr>
        <w:pStyle w:val="A-Itinrairejourne"/>
      </w:pPr>
      <w:r>
        <w:t>BATROUN / SAINT CH</w:t>
      </w:r>
      <w:r w:rsidR="000621DD">
        <w:t>A</w:t>
      </w:r>
      <w:r>
        <w:t>RBEL / SAINTE RAFQA / SAINT N</w:t>
      </w:r>
      <w:r w:rsidR="00E016FB">
        <w:t>IMATULLAH</w:t>
      </w:r>
      <w:r>
        <w:t xml:space="preserve"> HARDINI / BATROUN</w:t>
      </w:r>
    </w:p>
    <w:p w14:paraId="565385AE" w14:textId="5D3C435E" w:rsidR="00246145" w:rsidRPr="00FC770C" w:rsidRDefault="00246145" w:rsidP="00246145">
      <w:pPr>
        <w:pStyle w:val="A-Itinrairejourne"/>
        <w:spacing w:after="0"/>
        <w:jc w:val="right"/>
        <w:rPr>
          <w:b w:val="0"/>
          <w:bCs/>
          <w:i/>
          <w:iCs/>
          <w:color w:val="2F5496"/>
          <w:sz w:val="20"/>
          <w:szCs w:val="20"/>
        </w:rPr>
      </w:pPr>
    </w:p>
    <w:p w14:paraId="3ADD22AC" w14:textId="77777777" w:rsidR="00246145" w:rsidRPr="00FC770C" w:rsidRDefault="00246145" w:rsidP="00246145">
      <w:pPr>
        <w:pStyle w:val="imalignjustify"/>
        <w:shd w:val="clear" w:color="auto" w:fill="FFFFFF"/>
        <w:spacing w:before="0" w:beforeAutospacing="0" w:after="0" w:afterAutospacing="0"/>
        <w:jc w:val="right"/>
        <w:rPr>
          <w:rFonts w:ascii="Calibri" w:eastAsia="Times" w:hAnsi="Calibri"/>
          <w:bCs/>
          <w:i/>
          <w:iCs/>
          <w:color w:val="2F5496"/>
          <w:sz w:val="20"/>
          <w:szCs w:val="20"/>
        </w:rPr>
      </w:pPr>
      <w:r w:rsidRPr="00FC770C">
        <w:rPr>
          <w:rFonts w:ascii="Calibri" w:eastAsia="Times" w:hAnsi="Calibri"/>
          <w:bCs/>
          <w:i/>
          <w:iCs/>
          <w:color w:val="2F5496"/>
          <w:sz w:val="20"/>
          <w:szCs w:val="20"/>
        </w:rPr>
        <w:t xml:space="preserve">Ô grand thaumaturge Saint Charbel, qui as passé ta vie dans la solitude, </w:t>
      </w:r>
    </w:p>
    <w:p w14:paraId="0B3C3818" w14:textId="77777777" w:rsidR="00246145" w:rsidRPr="00FC770C" w:rsidRDefault="00246145" w:rsidP="00246145">
      <w:pPr>
        <w:pStyle w:val="imalignjustify"/>
        <w:shd w:val="clear" w:color="auto" w:fill="FFFFFF"/>
        <w:spacing w:before="0" w:beforeAutospacing="0" w:after="0" w:afterAutospacing="0"/>
        <w:jc w:val="right"/>
        <w:rPr>
          <w:rFonts w:ascii="Calibri" w:eastAsia="Times" w:hAnsi="Calibri"/>
          <w:bCs/>
          <w:i/>
          <w:iCs/>
          <w:color w:val="2F5496"/>
          <w:sz w:val="20"/>
          <w:szCs w:val="20"/>
        </w:rPr>
      </w:pPr>
      <w:proofErr w:type="gramStart"/>
      <w:r w:rsidRPr="00FC770C">
        <w:rPr>
          <w:rFonts w:ascii="Calibri" w:eastAsia="Times" w:hAnsi="Calibri"/>
          <w:bCs/>
          <w:i/>
          <w:iCs/>
          <w:color w:val="2F5496"/>
          <w:sz w:val="20"/>
          <w:szCs w:val="20"/>
        </w:rPr>
        <w:t>dans</w:t>
      </w:r>
      <w:proofErr w:type="gramEnd"/>
      <w:r w:rsidRPr="00FC770C">
        <w:rPr>
          <w:rFonts w:ascii="Calibri" w:eastAsia="Times" w:hAnsi="Calibri"/>
          <w:bCs/>
          <w:i/>
          <w:iCs/>
          <w:color w:val="2F5496"/>
          <w:sz w:val="20"/>
          <w:szCs w:val="20"/>
        </w:rPr>
        <w:t xml:space="preserve"> un ermitage humble et caché, en renonçant au monde et à ses plaisirs vains, </w:t>
      </w:r>
    </w:p>
    <w:p w14:paraId="48C609B9" w14:textId="77777777" w:rsidR="008F7126" w:rsidRPr="00FC770C" w:rsidRDefault="00246145" w:rsidP="00246145">
      <w:pPr>
        <w:pStyle w:val="imalignjustify"/>
        <w:shd w:val="clear" w:color="auto" w:fill="FFFFFF"/>
        <w:spacing w:before="0" w:beforeAutospacing="0" w:after="0" w:afterAutospacing="0"/>
        <w:jc w:val="right"/>
        <w:rPr>
          <w:rFonts w:ascii="Calibri" w:eastAsia="Times" w:hAnsi="Calibri"/>
          <w:bCs/>
          <w:i/>
          <w:iCs/>
          <w:color w:val="2F5496"/>
          <w:sz w:val="20"/>
          <w:szCs w:val="20"/>
        </w:rPr>
      </w:pPr>
      <w:proofErr w:type="gramStart"/>
      <w:r w:rsidRPr="00FC770C">
        <w:rPr>
          <w:rFonts w:ascii="Calibri" w:eastAsia="Times" w:hAnsi="Calibri"/>
          <w:bCs/>
          <w:i/>
          <w:iCs/>
          <w:color w:val="2F5496"/>
          <w:sz w:val="20"/>
          <w:szCs w:val="20"/>
        </w:rPr>
        <w:t>et</w:t>
      </w:r>
      <w:proofErr w:type="gramEnd"/>
      <w:r w:rsidRPr="00FC770C">
        <w:rPr>
          <w:rFonts w:ascii="Calibri" w:eastAsia="Times" w:hAnsi="Calibri"/>
          <w:bCs/>
          <w:i/>
          <w:iCs/>
          <w:color w:val="2F5496"/>
          <w:sz w:val="20"/>
          <w:szCs w:val="20"/>
        </w:rPr>
        <w:t xml:space="preserve"> qui maintenant règne dans la gloire des Saints,  dans la splendeur de la Très sainte Trinité, </w:t>
      </w:r>
    </w:p>
    <w:p w14:paraId="397B2E7F" w14:textId="3722AFFB" w:rsidR="00246145" w:rsidRPr="00FC770C" w:rsidRDefault="00246145" w:rsidP="00246145">
      <w:pPr>
        <w:pStyle w:val="imalignjustify"/>
        <w:shd w:val="clear" w:color="auto" w:fill="FFFFFF"/>
        <w:spacing w:before="0" w:beforeAutospacing="0" w:after="0" w:afterAutospacing="0"/>
        <w:jc w:val="right"/>
        <w:rPr>
          <w:rFonts w:ascii="Calibri" w:eastAsia="Times" w:hAnsi="Calibri"/>
          <w:bCs/>
          <w:i/>
          <w:iCs/>
          <w:color w:val="2F5496"/>
          <w:sz w:val="20"/>
          <w:szCs w:val="20"/>
        </w:rPr>
      </w:pPr>
      <w:proofErr w:type="gramStart"/>
      <w:r w:rsidRPr="00FC770C">
        <w:rPr>
          <w:rFonts w:ascii="Calibri" w:eastAsia="Times" w:hAnsi="Calibri"/>
          <w:bCs/>
          <w:i/>
          <w:iCs/>
          <w:color w:val="2F5496"/>
          <w:sz w:val="20"/>
          <w:szCs w:val="20"/>
        </w:rPr>
        <w:t>intercède</w:t>
      </w:r>
      <w:proofErr w:type="gramEnd"/>
      <w:r w:rsidRPr="00FC770C">
        <w:rPr>
          <w:rFonts w:ascii="Calibri" w:eastAsia="Times" w:hAnsi="Calibri"/>
          <w:bCs/>
          <w:i/>
          <w:iCs/>
          <w:color w:val="2F5496"/>
          <w:sz w:val="20"/>
          <w:szCs w:val="20"/>
        </w:rPr>
        <w:t xml:space="preserve"> pour nous.</w:t>
      </w:r>
    </w:p>
    <w:p w14:paraId="294F0815" w14:textId="77777777" w:rsidR="00246145" w:rsidRPr="00FC770C" w:rsidRDefault="00246145" w:rsidP="00246145">
      <w:pPr>
        <w:pStyle w:val="imalignjustify"/>
        <w:shd w:val="clear" w:color="auto" w:fill="FFFFFF"/>
        <w:spacing w:before="0" w:beforeAutospacing="0" w:after="0" w:afterAutospacing="0"/>
        <w:jc w:val="right"/>
        <w:rPr>
          <w:rFonts w:ascii="Calibri" w:eastAsia="Times" w:hAnsi="Calibri"/>
          <w:bCs/>
          <w:i/>
          <w:iCs/>
          <w:color w:val="2F5496"/>
          <w:sz w:val="20"/>
          <w:szCs w:val="20"/>
        </w:rPr>
      </w:pPr>
      <w:r w:rsidRPr="00FC770C">
        <w:rPr>
          <w:rFonts w:ascii="Calibri" w:eastAsia="Times" w:hAnsi="Calibri"/>
          <w:bCs/>
          <w:i/>
          <w:iCs/>
          <w:color w:val="2F5496"/>
          <w:sz w:val="20"/>
          <w:szCs w:val="20"/>
        </w:rPr>
        <w:t xml:space="preserve">Éclaire notre esprit et notre cœur, augmente notre foi et fortifie notre volonté. </w:t>
      </w:r>
    </w:p>
    <w:p w14:paraId="14A69155" w14:textId="76334E48" w:rsidR="00246145" w:rsidRPr="00FC770C" w:rsidRDefault="00246145" w:rsidP="00246145">
      <w:pPr>
        <w:pStyle w:val="imalignjustify"/>
        <w:shd w:val="clear" w:color="auto" w:fill="FFFFFF"/>
        <w:spacing w:before="0" w:beforeAutospacing="0" w:after="0" w:afterAutospacing="0"/>
        <w:jc w:val="right"/>
        <w:rPr>
          <w:rFonts w:ascii="Calibri" w:eastAsia="Times" w:hAnsi="Calibri"/>
          <w:bCs/>
          <w:i/>
          <w:iCs/>
          <w:color w:val="2F5496"/>
          <w:sz w:val="20"/>
          <w:szCs w:val="20"/>
        </w:rPr>
      </w:pPr>
      <w:r w:rsidRPr="00FC770C">
        <w:rPr>
          <w:rFonts w:ascii="Calibri" w:eastAsia="Times" w:hAnsi="Calibri"/>
          <w:bCs/>
          <w:i/>
          <w:iCs/>
          <w:color w:val="2F5496"/>
          <w:sz w:val="20"/>
          <w:szCs w:val="20"/>
        </w:rPr>
        <w:t>Augmente notre amour envers Dieu et envers le prochain. Aide-nous à faire le bien et à éviter le mal. Défends-nous de nos ennemis visibles et invisibles et secours-nous tout au long de notre vie.</w:t>
      </w:r>
    </w:p>
    <w:p w14:paraId="10D922E9" w14:textId="77777777" w:rsidR="00FA6011" w:rsidRDefault="00FA6011" w:rsidP="00FA6011">
      <w:pPr>
        <w:pStyle w:val="D-Repasetnuit"/>
        <w:spacing w:before="120"/>
        <w:ind w:left="1418"/>
      </w:pPr>
      <w:r>
        <w:t>Petit-déjeuner à l’hôtel</w:t>
      </w:r>
    </w:p>
    <w:p w14:paraId="751D0574" w14:textId="31F4D60A" w:rsidR="00FA6011" w:rsidRPr="00081A22" w:rsidRDefault="00B3447F" w:rsidP="00FA6011">
      <w:pPr>
        <w:pStyle w:val="C-Texteprogramme"/>
        <w:rPr>
          <w:rFonts w:ascii="Arial" w:hAnsi="Arial" w:cs="Arial"/>
        </w:rPr>
      </w:pPr>
      <w:r>
        <w:t>Le matin, r</w:t>
      </w:r>
      <w:r w:rsidR="005A64A1">
        <w:t xml:space="preserve">oute vers </w:t>
      </w:r>
      <w:proofErr w:type="spellStart"/>
      <w:r w:rsidR="005A64A1" w:rsidRPr="005A64A1">
        <w:rPr>
          <w:b/>
        </w:rPr>
        <w:t>Annaya</w:t>
      </w:r>
      <w:proofErr w:type="spellEnd"/>
      <w:r w:rsidR="005A64A1">
        <w:t xml:space="preserve">, </w:t>
      </w:r>
      <w:r w:rsidR="00FA6011">
        <w:t>procession</w:t>
      </w:r>
      <w:r w:rsidR="00081A22">
        <w:t xml:space="preserve"> de l’ermitage de Saint Paul et Pierre, o</w:t>
      </w:r>
      <w:r w:rsidR="00E016FB">
        <w:t>ù</w:t>
      </w:r>
      <w:r w:rsidR="00081A22">
        <w:t xml:space="preserve"> Saint Charbel a passé les </w:t>
      </w:r>
      <w:r w:rsidR="00C454E2">
        <w:t>vingt-trois</w:t>
      </w:r>
      <w:r w:rsidR="00081A22">
        <w:t xml:space="preserve"> dernières de sa vie, jusqu’</w:t>
      </w:r>
      <w:r w:rsidR="00BF1933">
        <w:t>au</w:t>
      </w:r>
      <w:r w:rsidR="00081A22">
        <w:t xml:space="preserve"> monastère </w:t>
      </w:r>
      <w:r>
        <w:t>Saint</w:t>
      </w:r>
      <w:r w:rsidR="00081A22">
        <w:t xml:space="preserve"> Maron, </w:t>
      </w:r>
      <w:r>
        <w:t>où</w:t>
      </w:r>
      <w:r w:rsidR="00081A22">
        <w:t xml:space="preserve"> se trouve le tombeau du Saint</w:t>
      </w:r>
      <w:r w:rsidR="00E016FB">
        <w:t xml:space="preserve">. </w:t>
      </w:r>
    </w:p>
    <w:p w14:paraId="756737E9" w14:textId="77777777" w:rsidR="00FA6011" w:rsidRDefault="00FA6011" w:rsidP="00FA6011">
      <w:pPr>
        <w:pStyle w:val="E-Messes"/>
      </w:pPr>
      <w:r>
        <w:t>Messe</w:t>
      </w:r>
    </w:p>
    <w:p w14:paraId="13D8E0C1" w14:textId="77777777" w:rsidR="00FA6011" w:rsidRDefault="00081A22" w:rsidP="00FA6011">
      <w:pPr>
        <w:pStyle w:val="C-Texteprogramme"/>
      </w:pPr>
      <w:r>
        <w:t>Visite du m</w:t>
      </w:r>
      <w:r w:rsidR="00FA6011">
        <w:t xml:space="preserve">onastère </w:t>
      </w:r>
      <w:r>
        <w:t>et de l’</w:t>
      </w:r>
      <w:r w:rsidR="00FA6011">
        <w:t>ermitage</w:t>
      </w:r>
      <w:r w:rsidR="007A3606">
        <w:t>.</w:t>
      </w:r>
    </w:p>
    <w:p w14:paraId="02331061" w14:textId="77777777" w:rsidR="00FA6011" w:rsidRDefault="00FA6011" w:rsidP="00FA6011">
      <w:pPr>
        <w:pStyle w:val="D-Repasetnuit"/>
      </w:pPr>
      <w:r>
        <w:t>Déjeuner</w:t>
      </w:r>
    </w:p>
    <w:p w14:paraId="7C07F88E" w14:textId="77777777" w:rsidR="00FA6011" w:rsidRDefault="00B3447F" w:rsidP="00FA6011">
      <w:pPr>
        <w:pStyle w:val="C-Texteprogramme"/>
        <w:rPr>
          <w:b/>
          <w:bCs/>
        </w:rPr>
      </w:pPr>
      <w:r>
        <w:rPr>
          <w:bCs/>
        </w:rPr>
        <w:t>L’après-midi, r</w:t>
      </w:r>
      <w:r w:rsidR="00081A22" w:rsidRPr="00081A22">
        <w:rPr>
          <w:bCs/>
        </w:rPr>
        <w:t>oute vers l’arrière-pays de Batroun</w:t>
      </w:r>
      <w:r w:rsidR="00081A22">
        <w:rPr>
          <w:bCs/>
        </w:rPr>
        <w:t xml:space="preserve">, visite du couvent Saint Joseph à </w:t>
      </w:r>
      <w:proofErr w:type="spellStart"/>
      <w:r w:rsidR="00081A22">
        <w:rPr>
          <w:bCs/>
        </w:rPr>
        <w:t>Jrebta</w:t>
      </w:r>
      <w:proofErr w:type="spellEnd"/>
      <w:r w:rsidR="00081A22">
        <w:rPr>
          <w:bCs/>
        </w:rPr>
        <w:t>, et de l’</w:t>
      </w:r>
      <w:r w:rsidR="00BF1933">
        <w:rPr>
          <w:bCs/>
        </w:rPr>
        <w:t>église</w:t>
      </w:r>
      <w:r w:rsidR="00081A22">
        <w:rPr>
          <w:bCs/>
        </w:rPr>
        <w:t xml:space="preserve"> abritant le tombeau de</w:t>
      </w:r>
      <w:r w:rsidR="00081A22">
        <w:rPr>
          <w:b/>
          <w:bCs/>
        </w:rPr>
        <w:t xml:space="preserve"> </w:t>
      </w:r>
      <w:r w:rsidR="00FA6011">
        <w:rPr>
          <w:b/>
          <w:bCs/>
        </w:rPr>
        <w:t xml:space="preserve">Sainte </w:t>
      </w:r>
      <w:proofErr w:type="spellStart"/>
      <w:r w:rsidR="00FA6011">
        <w:rPr>
          <w:b/>
          <w:bCs/>
        </w:rPr>
        <w:t>Rafqa</w:t>
      </w:r>
      <w:proofErr w:type="spellEnd"/>
    </w:p>
    <w:p w14:paraId="58D75CF1" w14:textId="62534FD7" w:rsidR="00FA6011" w:rsidRDefault="00081A22" w:rsidP="00FA6011">
      <w:pPr>
        <w:pStyle w:val="C-Texteprogramme"/>
        <w:rPr>
          <w:b/>
          <w:bCs/>
        </w:rPr>
      </w:pPr>
      <w:r w:rsidRPr="0047239B">
        <w:rPr>
          <w:bCs/>
        </w:rPr>
        <w:t xml:space="preserve">Continuation vers </w:t>
      </w:r>
      <w:r w:rsidR="0047239B" w:rsidRPr="0047239B">
        <w:rPr>
          <w:bCs/>
        </w:rPr>
        <w:t>le monastère de Saints Cyprien et Justine</w:t>
      </w:r>
      <w:r w:rsidR="0047239B">
        <w:rPr>
          <w:bCs/>
        </w:rPr>
        <w:t>, visite de l’</w:t>
      </w:r>
      <w:r w:rsidR="00BF1933">
        <w:rPr>
          <w:bCs/>
        </w:rPr>
        <w:t>église</w:t>
      </w:r>
      <w:r w:rsidR="0047239B">
        <w:rPr>
          <w:bCs/>
        </w:rPr>
        <w:t xml:space="preserve"> </w:t>
      </w:r>
      <w:r w:rsidR="00B3447F">
        <w:rPr>
          <w:bCs/>
        </w:rPr>
        <w:t>où</w:t>
      </w:r>
      <w:r w:rsidR="0047239B">
        <w:rPr>
          <w:bCs/>
        </w:rPr>
        <w:t xml:space="preserve"> se trouve les tombeaux de</w:t>
      </w:r>
      <w:r w:rsidR="0047239B">
        <w:rPr>
          <w:b/>
          <w:bCs/>
        </w:rPr>
        <w:t xml:space="preserve"> </w:t>
      </w:r>
      <w:r w:rsidR="00FA6011">
        <w:rPr>
          <w:b/>
          <w:bCs/>
        </w:rPr>
        <w:t xml:space="preserve">Saint </w:t>
      </w:r>
      <w:proofErr w:type="spellStart"/>
      <w:r w:rsidR="00FA6011">
        <w:rPr>
          <w:b/>
          <w:bCs/>
        </w:rPr>
        <w:t>N</w:t>
      </w:r>
      <w:r w:rsidR="008F7126">
        <w:rPr>
          <w:b/>
          <w:bCs/>
        </w:rPr>
        <w:t>imatullah</w:t>
      </w:r>
      <w:proofErr w:type="spellEnd"/>
      <w:r w:rsidR="00FA6011">
        <w:rPr>
          <w:b/>
          <w:bCs/>
        </w:rPr>
        <w:t xml:space="preserve"> </w:t>
      </w:r>
      <w:proofErr w:type="spellStart"/>
      <w:r w:rsidR="00FA6011">
        <w:rPr>
          <w:b/>
          <w:bCs/>
        </w:rPr>
        <w:t>Hardini</w:t>
      </w:r>
      <w:proofErr w:type="spellEnd"/>
      <w:r w:rsidR="0047239B">
        <w:rPr>
          <w:b/>
          <w:bCs/>
        </w:rPr>
        <w:t xml:space="preserve"> </w:t>
      </w:r>
      <w:r w:rsidR="0047239B" w:rsidRPr="0047239B">
        <w:rPr>
          <w:bCs/>
        </w:rPr>
        <w:t xml:space="preserve">et du bienheureux </w:t>
      </w:r>
      <w:r w:rsidR="0047239B">
        <w:rPr>
          <w:b/>
          <w:bCs/>
        </w:rPr>
        <w:t xml:space="preserve">Etienne </w:t>
      </w:r>
      <w:proofErr w:type="spellStart"/>
      <w:r w:rsidR="0047239B">
        <w:rPr>
          <w:b/>
          <w:bCs/>
        </w:rPr>
        <w:t>Neemeh</w:t>
      </w:r>
      <w:proofErr w:type="spellEnd"/>
      <w:r w:rsidR="007A3606">
        <w:rPr>
          <w:b/>
          <w:bCs/>
        </w:rPr>
        <w:t>.</w:t>
      </w:r>
    </w:p>
    <w:p w14:paraId="591575F9" w14:textId="1CEAF939" w:rsidR="00372CB0" w:rsidRDefault="00FA6011" w:rsidP="00FA6011">
      <w:pPr>
        <w:pStyle w:val="D-Repasetnuit"/>
      </w:pPr>
      <w:r>
        <w:t xml:space="preserve">Dîner et nuit à l’hôtel à </w:t>
      </w:r>
      <w:r w:rsidRPr="00B3447F">
        <w:t>Batroun</w:t>
      </w:r>
      <w:r w:rsidR="00C3664C" w:rsidRPr="00B3447F">
        <w:t xml:space="preserve"> </w:t>
      </w:r>
    </w:p>
    <w:p w14:paraId="7C4FCFFC" w14:textId="77777777" w:rsidR="00FA6011" w:rsidRDefault="00372CB0" w:rsidP="00FA6011">
      <w:pPr>
        <w:pStyle w:val="D-Repasetnuit"/>
      </w:pPr>
      <w:r>
        <w:br w:type="page"/>
      </w:r>
    </w:p>
    <w:p w14:paraId="275BA4EE" w14:textId="77777777" w:rsidR="00FA6011" w:rsidRDefault="00FA6011" w:rsidP="00FA6011">
      <w:pPr>
        <w:pStyle w:val="Titre3"/>
        <w:rPr>
          <w:b/>
        </w:rPr>
      </w:pPr>
      <w:r>
        <w:rPr>
          <w:b/>
        </w:rPr>
        <w:t>Jour 5</w:t>
      </w:r>
      <w:r>
        <w:rPr>
          <w:b/>
        </w:rPr>
        <w:tab/>
        <w:t>Vendredi 23 octobre 2020</w:t>
      </w:r>
    </w:p>
    <w:p w14:paraId="01D2FF47" w14:textId="3B442BF2" w:rsidR="00FA6011" w:rsidRDefault="00FA6011" w:rsidP="00FA6011">
      <w:pPr>
        <w:pStyle w:val="A-Itinrairejourne"/>
      </w:pPr>
      <w:r>
        <w:t>B</w:t>
      </w:r>
      <w:r w:rsidR="0047751E">
        <w:t>ATROUN</w:t>
      </w:r>
      <w:r>
        <w:t xml:space="preserve"> / H</w:t>
      </w:r>
      <w:r w:rsidR="00694E46">
        <w:t>ARISSA</w:t>
      </w:r>
      <w:r>
        <w:t xml:space="preserve"> / </w:t>
      </w:r>
      <w:r w:rsidR="00694E46">
        <w:t>B</w:t>
      </w:r>
      <w:r w:rsidR="0047751E">
        <w:t>ATROUN</w:t>
      </w:r>
    </w:p>
    <w:p w14:paraId="0A66D426" w14:textId="77777777" w:rsidR="0070346F" w:rsidRPr="0070346F" w:rsidRDefault="0070346F" w:rsidP="0070346F">
      <w:pPr>
        <w:pStyle w:val="imalignjustify"/>
        <w:shd w:val="clear" w:color="auto" w:fill="FFFFFF"/>
        <w:spacing w:before="0" w:beforeAutospacing="0" w:after="0" w:afterAutospacing="0"/>
        <w:jc w:val="right"/>
        <w:rPr>
          <w:rFonts w:ascii="Calibri" w:eastAsia="Times" w:hAnsi="Calibri"/>
          <w:bCs/>
          <w:i/>
          <w:iCs/>
          <w:color w:val="2F5496"/>
          <w:sz w:val="20"/>
          <w:szCs w:val="20"/>
        </w:rPr>
      </w:pPr>
      <w:r w:rsidRPr="0070346F">
        <w:rPr>
          <w:rFonts w:ascii="Calibri" w:eastAsia="Times" w:hAnsi="Calibri"/>
          <w:bCs/>
          <w:color w:val="2F5496"/>
          <w:sz w:val="20"/>
          <w:szCs w:val="20"/>
        </w:rPr>
        <w:t>« </w:t>
      </w:r>
      <w:r w:rsidRPr="0070346F">
        <w:rPr>
          <w:rFonts w:ascii="Calibri" w:eastAsia="Times" w:hAnsi="Calibri"/>
          <w:bCs/>
          <w:i/>
          <w:iCs/>
          <w:color w:val="2F5496"/>
          <w:sz w:val="20"/>
          <w:szCs w:val="20"/>
        </w:rPr>
        <w:t>Demandons à la Vierge Marie, Notre-Dame du Liban, de veiller sur votre pays et sur ses habitants, et de Vous assister de sa Tendresse maternelle, pour être les dignes héritiers des saints de votre terre et pour faire refleurir le Liban, ce pays qui fait partie des Lieux saints que Dieu aime, parce qu'il est venu y faire sa Demeure et nous rappeler que nous avons à construire la cité terrestre, en ayant les yeux fixés sur les valeurs du Royaume. Amen. »</w:t>
      </w:r>
      <w:r w:rsidRPr="0070346F">
        <w:rPr>
          <w:rFonts w:ascii="Calibri" w:eastAsia="Times" w:hAnsi="Calibri"/>
          <w:bCs/>
          <w:i/>
          <w:iCs/>
          <w:color w:val="2F5496"/>
          <w:sz w:val="20"/>
          <w:szCs w:val="20"/>
        </w:rPr>
        <w:br/>
      </w:r>
      <w:r w:rsidRPr="0070346F">
        <w:rPr>
          <w:rFonts w:ascii="Calibri" w:eastAsia="Times" w:hAnsi="Calibri"/>
          <w:bCs/>
          <w:color w:val="2F5496"/>
          <w:sz w:val="20"/>
          <w:szCs w:val="20"/>
        </w:rPr>
        <w:t>Saint Jean-Paul II</w:t>
      </w:r>
      <w:r w:rsidRPr="0070346F">
        <w:rPr>
          <w:rFonts w:ascii="Calibri" w:eastAsia="Times" w:hAnsi="Calibri"/>
          <w:bCs/>
          <w:i/>
          <w:iCs/>
          <w:color w:val="2F5496"/>
          <w:sz w:val="20"/>
          <w:szCs w:val="20"/>
        </w:rPr>
        <w:t> </w:t>
      </w:r>
    </w:p>
    <w:p w14:paraId="1697FED8" w14:textId="77777777" w:rsidR="00FA6011" w:rsidRDefault="00FA6011" w:rsidP="00FA6011">
      <w:pPr>
        <w:pStyle w:val="D-Repasetnuit"/>
      </w:pPr>
      <w:r>
        <w:t>Petit-déjeuner à l’hôtel</w:t>
      </w:r>
    </w:p>
    <w:p w14:paraId="601852DA" w14:textId="77777777" w:rsidR="000621DD" w:rsidRPr="00F1118A" w:rsidRDefault="000621DD" w:rsidP="000621DD">
      <w:pPr>
        <w:pStyle w:val="C-Texteprogramme"/>
        <w:rPr>
          <w:b/>
          <w:bCs/>
        </w:rPr>
      </w:pPr>
      <w:r>
        <w:rPr>
          <w:bCs/>
        </w:rPr>
        <w:t>Le matin, r</w:t>
      </w:r>
      <w:r w:rsidRPr="00F1118A">
        <w:rPr>
          <w:bCs/>
        </w:rPr>
        <w:t>oute vers le sanctuaire de</w:t>
      </w:r>
      <w:r>
        <w:t xml:space="preserve"> Notre Dame du Liban à </w:t>
      </w:r>
      <w:r w:rsidRPr="00F1118A">
        <w:rPr>
          <w:b/>
        </w:rPr>
        <w:t>Harissa</w:t>
      </w:r>
    </w:p>
    <w:p w14:paraId="202F5063" w14:textId="77777777" w:rsidR="000621DD" w:rsidRDefault="000621DD" w:rsidP="000621DD">
      <w:pPr>
        <w:pStyle w:val="E-Messes"/>
      </w:pPr>
      <w:r>
        <w:t xml:space="preserve">Prière </w:t>
      </w:r>
      <w:r w:rsidR="000C57C4">
        <w:t xml:space="preserve">du chapelet </w:t>
      </w:r>
      <w:r>
        <w:t>dans le car</w:t>
      </w:r>
    </w:p>
    <w:p w14:paraId="522B9B9D" w14:textId="77777777" w:rsidR="000621DD" w:rsidRDefault="000621DD" w:rsidP="000621DD">
      <w:pPr>
        <w:pStyle w:val="C-Texteprogramme"/>
      </w:pPr>
      <w:r>
        <w:t xml:space="preserve">Visite du sanctuaire, ascension de la tour couronnée par la statue de la vierge, surplombant Beyrouth et la baie de </w:t>
      </w:r>
      <w:proofErr w:type="spellStart"/>
      <w:r>
        <w:t>Jounieh</w:t>
      </w:r>
      <w:proofErr w:type="spellEnd"/>
    </w:p>
    <w:p w14:paraId="6DFDB1F8" w14:textId="77777777" w:rsidR="000621DD" w:rsidRDefault="000621DD" w:rsidP="000621DD">
      <w:pPr>
        <w:pStyle w:val="E-Messes"/>
      </w:pPr>
      <w:r>
        <w:t>Messe</w:t>
      </w:r>
    </w:p>
    <w:p w14:paraId="38A1726D" w14:textId="77777777" w:rsidR="000621DD" w:rsidRDefault="000621DD" w:rsidP="000621DD">
      <w:pPr>
        <w:pStyle w:val="F-Rencontres"/>
      </w:pPr>
      <w:r>
        <w:t xml:space="preserve">Rencontre à </w:t>
      </w:r>
      <w:proofErr w:type="spellStart"/>
      <w:r>
        <w:rPr>
          <w:b/>
          <w:bCs/>
        </w:rPr>
        <w:t>Bkerké</w:t>
      </w:r>
      <w:proofErr w:type="spellEnd"/>
      <w:r>
        <w:rPr>
          <w:b/>
          <w:bCs/>
        </w:rPr>
        <w:t xml:space="preserve"> </w:t>
      </w:r>
      <w:r w:rsidRPr="00F1118A">
        <w:rPr>
          <w:bCs/>
        </w:rPr>
        <w:t>le siège patriarcal maronite, rencontre avec le patriarche maronite (sous réserve)</w:t>
      </w:r>
    </w:p>
    <w:p w14:paraId="24AF98D7" w14:textId="77777777" w:rsidR="000621DD" w:rsidRDefault="000621DD" w:rsidP="000621DD">
      <w:pPr>
        <w:pStyle w:val="D-Repasetnuit"/>
      </w:pPr>
      <w:r>
        <w:t>Déjeuner</w:t>
      </w:r>
      <w:r w:rsidR="0065610D">
        <w:t xml:space="preserve"> (chawarma)</w:t>
      </w:r>
    </w:p>
    <w:p w14:paraId="7F873064" w14:textId="77777777" w:rsidR="00FA6011" w:rsidRPr="007B62F0" w:rsidRDefault="000C57C4" w:rsidP="00FA6011">
      <w:pPr>
        <w:pStyle w:val="C-Texteprogramme"/>
        <w:rPr>
          <w:bCs/>
        </w:rPr>
      </w:pPr>
      <w:r>
        <w:rPr>
          <w:bCs/>
        </w:rPr>
        <w:t>L’après-midi,</w:t>
      </w:r>
      <w:r w:rsidR="00EB0036" w:rsidRPr="00EB0036">
        <w:rPr>
          <w:bCs/>
        </w:rPr>
        <w:t xml:space="preserve"> route vers</w:t>
      </w:r>
      <w:r w:rsidR="00EB0036">
        <w:rPr>
          <w:b/>
          <w:bCs/>
        </w:rPr>
        <w:t xml:space="preserve"> </w:t>
      </w:r>
      <w:r w:rsidR="00FA6011">
        <w:rPr>
          <w:b/>
          <w:bCs/>
        </w:rPr>
        <w:t>Byblos</w:t>
      </w:r>
      <w:r w:rsidR="007B62F0">
        <w:rPr>
          <w:bCs/>
        </w:rPr>
        <w:t>, le site archéologique avec sa longue histoire en fait l’une des villes les plus anciennes au monde, continuellement habitée. Visite du château croisé et des vestiges archéologique</w:t>
      </w:r>
      <w:r w:rsidR="00BF1933">
        <w:rPr>
          <w:bCs/>
        </w:rPr>
        <w:t>s</w:t>
      </w:r>
      <w:r w:rsidR="007B62F0">
        <w:rPr>
          <w:bCs/>
        </w:rPr>
        <w:t>, le vieux port et le souk de l’époque ottomane.</w:t>
      </w:r>
    </w:p>
    <w:p w14:paraId="005866B1" w14:textId="397F8A5F" w:rsidR="00FA6011" w:rsidRDefault="00BF1933" w:rsidP="00FA6011">
      <w:pPr>
        <w:pStyle w:val="C-Texteprogramme"/>
      </w:pPr>
      <w:r>
        <w:t>Visite de la Cathédrale Saint Jean-Marc, u</w:t>
      </w:r>
      <w:r w:rsidR="007B62F0">
        <w:t>n des joyaux de</w:t>
      </w:r>
      <w:r>
        <w:t xml:space="preserve"> </w:t>
      </w:r>
      <w:proofErr w:type="gramStart"/>
      <w:r>
        <w:t>l’architecture  croisé</w:t>
      </w:r>
      <w:r w:rsidR="00771243">
        <w:t>e</w:t>
      </w:r>
      <w:proofErr w:type="gramEnd"/>
      <w:r>
        <w:t>.</w:t>
      </w:r>
    </w:p>
    <w:p w14:paraId="5A68393D" w14:textId="77777777" w:rsidR="00FA6011" w:rsidRDefault="00FA6011" w:rsidP="00FA6011">
      <w:pPr>
        <w:pStyle w:val="E-Messes"/>
      </w:pPr>
      <w:r>
        <w:t>Messe</w:t>
      </w:r>
    </w:p>
    <w:p w14:paraId="6B68C80E" w14:textId="77777777" w:rsidR="000C57C4" w:rsidRPr="003A11BD" w:rsidRDefault="000C57C4" w:rsidP="000C57C4">
      <w:pPr>
        <w:pStyle w:val="D-Repasetnuit"/>
      </w:pPr>
      <w:r w:rsidRPr="003A11BD">
        <w:t>Soirée et dîner à Byblos.</w:t>
      </w:r>
    </w:p>
    <w:p w14:paraId="2DCFA2B8" w14:textId="12BCE1C5" w:rsidR="008F7126" w:rsidRPr="003A11BD" w:rsidRDefault="000C57C4" w:rsidP="000C57C4">
      <w:pPr>
        <w:pStyle w:val="D-Repasetnuit"/>
      </w:pPr>
      <w:r w:rsidRPr="003A11BD">
        <w:t>Nuit</w:t>
      </w:r>
      <w:r w:rsidR="00694E46" w:rsidRPr="003A11BD">
        <w:t xml:space="preserve"> </w:t>
      </w:r>
      <w:r w:rsidR="003A11BD" w:rsidRPr="003A11BD">
        <w:t xml:space="preserve">à </w:t>
      </w:r>
      <w:r w:rsidR="0047751E">
        <w:t>Batroun</w:t>
      </w:r>
    </w:p>
    <w:p w14:paraId="11A23A66" w14:textId="77777777" w:rsidR="000C57C4" w:rsidRDefault="000C57C4" w:rsidP="000C57C4">
      <w:pPr>
        <w:pStyle w:val="Titre3"/>
        <w:rPr>
          <w:b/>
        </w:rPr>
      </w:pPr>
      <w:r>
        <w:rPr>
          <w:b/>
        </w:rPr>
        <w:t>Jour 6</w:t>
      </w:r>
      <w:r>
        <w:rPr>
          <w:b/>
        </w:rPr>
        <w:tab/>
        <w:t>Samedi 24 octobre 2020</w:t>
      </w:r>
    </w:p>
    <w:p w14:paraId="17A70E75" w14:textId="4836FEF7" w:rsidR="000C57C4" w:rsidRPr="00994EB4" w:rsidRDefault="00743B8C" w:rsidP="000C57C4">
      <w:pPr>
        <w:pStyle w:val="A-Itinrairejourne"/>
        <w:rPr>
          <w:lang w:val="en-US"/>
        </w:rPr>
      </w:pPr>
      <w:r w:rsidRPr="00994EB4">
        <w:rPr>
          <w:lang w:val="en-US"/>
        </w:rPr>
        <w:t>B</w:t>
      </w:r>
      <w:r w:rsidR="0047751E">
        <w:rPr>
          <w:lang w:val="en-US"/>
        </w:rPr>
        <w:t>ATROUN</w:t>
      </w:r>
      <w:r w:rsidRPr="00994EB4">
        <w:rPr>
          <w:lang w:val="en-US"/>
        </w:rPr>
        <w:t xml:space="preserve"> / </w:t>
      </w:r>
      <w:r w:rsidR="000C57C4" w:rsidRPr="00994EB4">
        <w:rPr>
          <w:lang w:val="en-US"/>
        </w:rPr>
        <w:t>JEITA / NAHR EL KALB /</w:t>
      </w:r>
      <w:r w:rsidR="00694E46" w:rsidRPr="00994EB4">
        <w:rPr>
          <w:lang w:val="en-US"/>
        </w:rPr>
        <w:t xml:space="preserve"> BEYROUTH /</w:t>
      </w:r>
      <w:r w:rsidR="000C57C4" w:rsidRPr="00994EB4">
        <w:rPr>
          <w:lang w:val="en-US"/>
        </w:rPr>
        <w:t xml:space="preserve"> JEZZINE</w:t>
      </w:r>
    </w:p>
    <w:p w14:paraId="7C2E53BA" w14:textId="38DF4F47" w:rsidR="0070346F" w:rsidRPr="003914BC" w:rsidRDefault="003914BC" w:rsidP="000C57C4">
      <w:pPr>
        <w:pStyle w:val="A-Itinrairejourne"/>
        <w:rPr>
          <w:b w:val="0"/>
          <w:bCs/>
          <w:color w:val="2F5496"/>
          <w:sz w:val="20"/>
          <w:szCs w:val="20"/>
        </w:rPr>
      </w:pPr>
      <w:r w:rsidRPr="003914BC">
        <w:rPr>
          <w:b w:val="0"/>
          <w:bCs/>
          <w:i/>
          <w:iCs/>
          <w:color w:val="2F5496"/>
          <w:sz w:val="20"/>
          <w:szCs w:val="20"/>
        </w:rPr>
        <w:t xml:space="preserve">« Fouillez la vieille Phénicie, on ne sait pas ce que cache cette terre ! » </w:t>
      </w:r>
      <w:r w:rsidRPr="003914BC">
        <w:rPr>
          <w:b w:val="0"/>
          <w:bCs/>
          <w:color w:val="2F5496"/>
          <w:sz w:val="20"/>
          <w:szCs w:val="20"/>
        </w:rPr>
        <w:t>Ernest Renan</w:t>
      </w:r>
    </w:p>
    <w:p w14:paraId="7EE26934" w14:textId="77777777" w:rsidR="000C57C4" w:rsidRDefault="000C57C4" w:rsidP="000C57C4">
      <w:pPr>
        <w:pStyle w:val="D-Repasetnuit"/>
      </w:pPr>
      <w:r>
        <w:t>Petit-déjeuner à l’hôtel</w:t>
      </w:r>
    </w:p>
    <w:p w14:paraId="4EEAF3C4" w14:textId="0C86B58E" w:rsidR="000C57C4" w:rsidRPr="00C454E2" w:rsidRDefault="000C57C4" w:rsidP="000C57C4">
      <w:pPr>
        <w:pStyle w:val="C-Texteprogramme"/>
      </w:pPr>
      <w:r>
        <w:t xml:space="preserve">Le matin, visite de la grotte de </w:t>
      </w:r>
      <w:proofErr w:type="spellStart"/>
      <w:r>
        <w:rPr>
          <w:b/>
          <w:bCs/>
        </w:rPr>
        <w:t>Jeïta</w:t>
      </w:r>
      <w:proofErr w:type="spellEnd"/>
      <w:r w:rsidRPr="00C454E2">
        <w:rPr>
          <w:bCs/>
        </w:rPr>
        <w:t>, une merveille de la nature avec ses collections de stalactites</w:t>
      </w:r>
      <w:r w:rsidR="001E2FAE">
        <w:rPr>
          <w:bCs/>
        </w:rPr>
        <w:t xml:space="preserve"> et</w:t>
      </w:r>
      <w:r w:rsidRPr="00C454E2">
        <w:rPr>
          <w:bCs/>
        </w:rPr>
        <w:t xml:space="preserve"> de stalagmites</w:t>
      </w:r>
      <w:r w:rsidR="001E2FAE">
        <w:rPr>
          <w:bCs/>
        </w:rPr>
        <w:t>.</w:t>
      </w:r>
      <w:r w:rsidRPr="00C454E2">
        <w:rPr>
          <w:bCs/>
        </w:rPr>
        <w:t xml:space="preserve"> </w:t>
      </w:r>
    </w:p>
    <w:p w14:paraId="2696740E" w14:textId="1F6C942F" w:rsidR="000C57C4" w:rsidRDefault="000C57C4" w:rsidP="000C57C4">
      <w:pPr>
        <w:pStyle w:val="C-Texteprogramme"/>
        <w:rPr>
          <w:bCs/>
        </w:rPr>
      </w:pPr>
      <w:r w:rsidRPr="00F1118A">
        <w:rPr>
          <w:bCs/>
        </w:rPr>
        <w:t>Arrêt devant les stèles historique de</w:t>
      </w:r>
      <w:r>
        <w:rPr>
          <w:b/>
          <w:bCs/>
        </w:rPr>
        <w:t xml:space="preserve"> Nahr et </w:t>
      </w:r>
      <w:proofErr w:type="spellStart"/>
      <w:r>
        <w:rPr>
          <w:b/>
          <w:bCs/>
        </w:rPr>
        <w:t>Kalb</w:t>
      </w:r>
      <w:proofErr w:type="spellEnd"/>
      <w:r w:rsidRPr="00C454E2">
        <w:rPr>
          <w:bCs/>
        </w:rPr>
        <w:t>, cet obstacle naturel sur la route des armées des grands empires entourant la Phénicie, est aujourd’hui un livre d’histoire en plein-air relatant l’</w:t>
      </w:r>
      <w:r>
        <w:rPr>
          <w:bCs/>
        </w:rPr>
        <w:t xml:space="preserve">histoire du </w:t>
      </w:r>
      <w:r w:rsidR="00771243">
        <w:rPr>
          <w:bCs/>
        </w:rPr>
        <w:t xml:space="preserve">Liban des conquêtes </w:t>
      </w:r>
      <w:r>
        <w:rPr>
          <w:bCs/>
        </w:rPr>
        <w:t>de R</w:t>
      </w:r>
      <w:r w:rsidRPr="00C454E2">
        <w:rPr>
          <w:bCs/>
        </w:rPr>
        <w:t>amsès II jusqu’à l</w:t>
      </w:r>
      <w:r>
        <w:rPr>
          <w:bCs/>
        </w:rPr>
        <w:t>’</w:t>
      </w:r>
      <w:r w:rsidRPr="00C454E2">
        <w:rPr>
          <w:bCs/>
        </w:rPr>
        <w:t>an 2000</w:t>
      </w:r>
      <w:r>
        <w:rPr>
          <w:bCs/>
        </w:rPr>
        <w:t>.</w:t>
      </w:r>
    </w:p>
    <w:p w14:paraId="74EF0C5B" w14:textId="77777777" w:rsidR="000C57C4" w:rsidRPr="000C57C4" w:rsidRDefault="000C57C4" w:rsidP="000C57C4">
      <w:pPr>
        <w:pStyle w:val="C-Texteprogramme"/>
      </w:pPr>
      <w:r w:rsidRPr="000C57C4">
        <w:t xml:space="preserve">Visite du </w:t>
      </w:r>
      <w:r w:rsidRPr="000C57C4">
        <w:rPr>
          <w:b/>
        </w:rPr>
        <w:t xml:space="preserve">Musée national, </w:t>
      </w:r>
      <w:r w:rsidRPr="000C57C4">
        <w:t>abritant une riche collection d’objets archéologiques du territoire libanais, allant de la préhistoire jusqu’à l’époque ottomane (19</w:t>
      </w:r>
      <w:r w:rsidRPr="000C57C4">
        <w:rPr>
          <w:vertAlign w:val="superscript"/>
        </w:rPr>
        <w:t>ème</w:t>
      </w:r>
      <w:r w:rsidRPr="000C57C4">
        <w:t xml:space="preserve"> siècle)</w:t>
      </w:r>
    </w:p>
    <w:p w14:paraId="11BA0602" w14:textId="77777777" w:rsidR="000C57C4" w:rsidRDefault="000C57C4" w:rsidP="000C57C4">
      <w:pPr>
        <w:pStyle w:val="D-Repasetnuit"/>
      </w:pPr>
      <w:r>
        <w:t>Déjeuner</w:t>
      </w:r>
    </w:p>
    <w:p w14:paraId="28853373" w14:textId="6778E1CA" w:rsidR="000C57C4" w:rsidRDefault="000C57C4" w:rsidP="000C57C4">
      <w:pPr>
        <w:pStyle w:val="C-Texteprogramme"/>
      </w:pPr>
      <w:r>
        <w:rPr>
          <w:bCs/>
        </w:rPr>
        <w:t>L’après-midi, v</w:t>
      </w:r>
      <w:r w:rsidRPr="00682CC5">
        <w:rPr>
          <w:bCs/>
        </w:rPr>
        <w:t>isite de</w:t>
      </w:r>
      <w:r>
        <w:rPr>
          <w:b/>
          <w:bCs/>
        </w:rPr>
        <w:t xml:space="preserve"> Beyrouth</w:t>
      </w:r>
      <w:r w:rsidRPr="00BF1933">
        <w:rPr>
          <w:bCs/>
        </w:rPr>
        <w:t xml:space="preserve">, capitale du Liban depuis 1920, plaque tournante du Moyen-Orient des années 50-70, ville martyre pendant 15 </w:t>
      </w:r>
      <w:r w:rsidR="00771243">
        <w:rPr>
          <w:bCs/>
        </w:rPr>
        <w:t xml:space="preserve">ans </w:t>
      </w:r>
      <w:r w:rsidRPr="00BF1933">
        <w:rPr>
          <w:bCs/>
        </w:rPr>
        <w:t>de guerre</w:t>
      </w:r>
      <w:r>
        <w:rPr>
          <w:bCs/>
        </w:rPr>
        <w:t xml:space="preserve"> (1975-1990)</w:t>
      </w:r>
      <w:r w:rsidRPr="00BF1933">
        <w:rPr>
          <w:bCs/>
        </w:rPr>
        <w:t xml:space="preserve">, ville qui renait de ces cendres et qui se métamorphose au fil des années, mais </w:t>
      </w:r>
      <w:r>
        <w:rPr>
          <w:bCs/>
        </w:rPr>
        <w:t>qui préserve</w:t>
      </w:r>
      <w:r w:rsidRPr="00BF1933">
        <w:rPr>
          <w:bCs/>
        </w:rPr>
        <w:t xml:space="preserve"> un passé prestigieux avec ses vestiges archéologiques et s</w:t>
      </w:r>
      <w:r>
        <w:rPr>
          <w:bCs/>
        </w:rPr>
        <w:t>es monuments historiques :</w:t>
      </w:r>
      <w:r>
        <w:t xml:space="preserve"> Place des Martyrs, Thermes romains, Eglise Saint Georges, Mosquée Al Amin</w:t>
      </w:r>
    </w:p>
    <w:p w14:paraId="19138983" w14:textId="77777777" w:rsidR="000C57C4" w:rsidRPr="000C57C4" w:rsidRDefault="000C57C4" w:rsidP="000C57C4">
      <w:pPr>
        <w:pStyle w:val="C-Texteprogramme"/>
        <w:rPr>
          <w:bCs/>
        </w:rPr>
      </w:pPr>
      <w:r w:rsidRPr="000C57C4">
        <w:rPr>
          <w:bCs/>
        </w:rPr>
        <w:t xml:space="preserve">Route vers </w:t>
      </w:r>
      <w:proofErr w:type="spellStart"/>
      <w:r w:rsidRPr="000C57C4">
        <w:rPr>
          <w:b/>
          <w:bCs/>
        </w:rPr>
        <w:t>Jezzine</w:t>
      </w:r>
      <w:proofErr w:type="spellEnd"/>
      <w:r w:rsidRPr="000C57C4">
        <w:rPr>
          <w:b/>
          <w:bCs/>
        </w:rPr>
        <w:t>.</w:t>
      </w:r>
    </w:p>
    <w:p w14:paraId="1D8F2C0D" w14:textId="7FFDAB88" w:rsidR="000C57C4" w:rsidRDefault="000C57C4" w:rsidP="000C57C4">
      <w:pPr>
        <w:pStyle w:val="D-Repasetnuit"/>
      </w:pPr>
      <w:r w:rsidRPr="001550C5">
        <w:t>Dîner et nuit</w:t>
      </w:r>
      <w:r w:rsidR="00106FBB" w:rsidRPr="001550C5">
        <w:t xml:space="preserve"> à </w:t>
      </w:r>
      <w:proofErr w:type="spellStart"/>
      <w:r w:rsidR="00106FBB" w:rsidRPr="001550C5">
        <w:t>Jezzine</w:t>
      </w:r>
      <w:proofErr w:type="spellEnd"/>
    </w:p>
    <w:p w14:paraId="5B20D6FB" w14:textId="77777777" w:rsidR="00FA6011" w:rsidRDefault="00FA6011" w:rsidP="00FA6011">
      <w:pPr>
        <w:pStyle w:val="Titre3"/>
        <w:rPr>
          <w:b/>
        </w:rPr>
      </w:pPr>
      <w:r>
        <w:rPr>
          <w:b/>
        </w:rPr>
        <w:t>Jour 7</w:t>
      </w:r>
      <w:r>
        <w:rPr>
          <w:b/>
        </w:rPr>
        <w:tab/>
        <w:t>Dimanche 25 octobre 2020</w:t>
      </w:r>
    </w:p>
    <w:p w14:paraId="15E43699" w14:textId="76E34072" w:rsidR="00FA6011" w:rsidRDefault="00FA6011" w:rsidP="00FA6011">
      <w:pPr>
        <w:pStyle w:val="A-Itinrairejourne"/>
      </w:pPr>
      <w:r>
        <w:t>JEZZINE / LEBAA</w:t>
      </w:r>
      <w:r w:rsidR="001550C5">
        <w:t xml:space="preserve"> / JEZZINE</w:t>
      </w:r>
    </w:p>
    <w:p w14:paraId="513AAE47" w14:textId="22C4259C" w:rsidR="00CA07EF" w:rsidRPr="00CA07EF" w:rsidRDefault="00CA07EF" w:rsidP="00CA07EF">
      <w:pPr>
        <w:pStyle w:val="paragraph"/>
        <w:spacing w:before="0" w:beforeAutospacing="0" w:after="0" w:afterAutospacing="0"/>
        <w:jc w:val="right"/>
        <w:textAlignment w:val="baseline"/>
        <w:rPr>
          <w:rFonts w:ascii="Calibri" w:eastAsia="Times" w:hAnsi="Calibri"/>
          <w:bCs/>
          <w:i/>
          <w:iCs/>
          <w:color w:val="2F5496"/>
          <w:sz w:val="20"/>
          <w:szCs w:val="20"/>
        </w:rPr>
      </w:pPr>
      <w:r>
        <w:rPr>
          <w:rFonts w:ascii="Calibri" w:eastAsia="Times" w:hAnsi="Calibri"/>
          <w:bCs/>
          <w:i/>
          <w:iCs/>
          <w:color w:val="2F5496"/>
          <w:sz w:val="20"/>
          <w:szCs w:val="20"/>
        </w:rPr>
        <w:t>« </w:t>
      </w:r>
      <w:r w:rsidRPr="00CA07EF">
        <w:rPr>
          <w:rFonts w:ascii="Calibri" w:eastAsia="Times" w:hAnsi="Calibri"/>
          <w:bCs/>
          <w:i/>
          <w:iCs/>
          <w:color w:val="2F5496"/>
          <w:sz w:val="20"/>
          <w:szCs w:val="20"/>
        </w:rPr>
        <w:t>Votre Liban, c'est un conflit entre quelqu'un qui vient de l'ouest et un autre du sud ; le mien est une prière qui s'envole le matin quand les bergers conduisent leurs troupeaux vers les prairies et qui monte le soir quand les paysans reviennent des champs et des vignobles.</w:t>
      </w:r>
      <w:r>
        <w:rPr>
          <w:rFonts w:ascii="Calibri" w:eastAsia="Times" w:hAnsi="Calibri"/>
          <w:bCs/>
          <w:i/>
          <w:iCs/>
          <w:color w:val="2F5496"/>
          <w:sz w:val="20"/>
          <w:szCs w:val="20"/>
        </w:rPr>
        <w:t> »</w:t>
      </w:r>
      <w:r w:rsidRPr="00CA07EF">
        <w:rPr>
          <w:rFonts w:ascii="Calibri" w:eastAsia="Times" w:hAnsi="Calibri"/>
          <w:bCs/>
          <w:i/>
          <w:iCs/>
          <w:color w:val="2F5496"/>
          <w:sz w:val="20"/>
          <w:szCs w:val="20"/>
        </w:rPr>
        <w:t xml:space="preserve"> </w:t>
      </w:r>
      <w:r w:rsidRPr="00CA07EF">
        <w:rPr>
          <w:rFonts w:ascii="Calibri" w:eastAsia="Times" w:hAnsi="Calibri"/>
          <w:bCs/>
          <w:color w:val="2F5496"/>
          <w:sz w:val="20"/>
          <w:szCs w:val="20"/>
        </w:rPr>
        <w:t>Khalil Gibran</w:t>
      </w:r>
    </w:p>
    <w:p w14:paraId="2A170C2C" w14:textId="77777777" w:rsidR="00CA07EF" w:rsidRDefault="00CA07EF" w:rsidP="00FA6011">
      <w:pPr>
        <w:pStyle w:val="A-Itinrairejourne"/>
      </w:pPr>
    </w:p>
    <w:p w14:paraId="6F0F5622" w14:textId="77777777" w:rsidR="00FA6011" w:rsidRDefault="00FA6011" w:rsidP="00FA6011">
      <w:pPr>
        <w:pStyle w:val="D-Repasetnuit"/>
      </w:pPr>
      <w:r>
        <w:t>Petit-déjeuner à l’hôtel</w:t>
      </w:r>
    </w:p>
    <w:p w14:paraId="3A684C4A" w14:textId="6DDC783A" w:rsidR="00FA6011" w:rsidRDefault="00FA6011" w:rsidP="007C2774">
      <w:pPr>
        <w:pStyle w:val="E-Messes"/>
        <w:tabs>
          <w:tab w:val="left" w:pos="6773"/>
        </w:tabs>
        <w:rPr>
          <w:b/>
          <w:bCs/>
        </w:rPr>
      </w:pPr>
      <w:r>
        <w:t xml:space="preserve">11h00 Messe à Notre Dame </w:t>
      </w:r>
      <w:proofErr w:type="spellStart"/>
      <w:r>
        <w:t>Bisri</w:t>
      </w:r>
      <w:proofErr w:type="spellEnd"/>
      <w:r>
        <w:t xml:space="preserve"> à </w:t>
      </w:r>
      <w:proofErr w:type="spellStart"/>
      <w:r>
        <w:rPr>
          <w:b/>
          <w:bCs/>
        </w:rPr>
        <w:t>Lebaa</w:t>
      </w:r>
      <w:proofErr w:type="spellEnd"/>
    </w:p>
    <w:p w14:paraId="4E438920" w14:textId="77777777" w:rsidR="000C57C4" w:rsidRDefault="000C57C4" w:rsidP="000C57C4">
      <w:pPr>
        <w:pStyle w:val="C-Texteprogramme"/>
      </w:pPr>
      <w:r>
        <w:t xml:space="preserve">Inauguration de la petite chapelle de Notre-Dame de Fatima (jardin </w:t>
      </w:r>
      <w:proofErr w:type="spellStart"/>
      <w:r>
        <w:t>Lebaa</w:t>
      </w:r>
      <w:proofErr w:type="spellEnd"/>
      <w:r>
        <w:t>)</w:t>
      </w:r>
    </w:p>
    <w:p w14:paraId="0FF06D17" w14:textId="77777777" w:rsidR="00FA6011" w:rsidRDefault="00FA6011" w:rsidP="00FA6011">
      <w:pPr>
        <w:pStyle w:val="D-Repasetnuit"/>
      </w:pPr>
      <w:r>
        <w:t>Déjeuner</w:t>
      </w:r>
      <w:r w:rsidR="000C57C4">
        <w:t xml:space="preserve"> au </w:t>
      </w:r>
      <w:r w:rsidR="00F076FE">
        <w:t>restaurant</w:t>
      </w:r>
      <w:r w:rsidR="000C57C4">
        <w:t xml:space="preserve"> </w:t>
      </w:r>
      <w:r w:rsidR="00F076FE">
        <w:t>(</w:t>
      </w:r>
      <w:r w:rsidR="000C57C4">
        <w:t>El Rif</w:t>
      </w:r>
      <w:r w:rsidR="00F076FE">
        <w:t>)</w:t>
      </w:r>
      <w:r w:rsidR="000C57C4">
        <w:t xml:space="preserve"> BISRI</w:t>
      </w:r>
      <w:r w:rsidR="00F076FE">
        <w:t xml:space="preserve"> – sous réserve</w:t>
      </w:r>
    </w:p>
    <w:p w14:paraId="1595C461" w14:textId="3F9DD77E" w:rsidR="00F076FE" w:rsidRDefault="00F076FE" w:rsidP="00F076FE">
      <w:pPr>
        <w:pStyle w:val="C-Texteprogramme"/>
      </w:pPr>
      <w:r>
        <w:t xml:space="preserve">Dans le domaine de </w:t>
      </w:r>
      <w:proofErr w:type="spellStart"/>
      <w:r w:rsidRPr="00E6100F">
        <w:rPr>
          <w:b/>
        </w:rPr>
        <w:t>Olivarès</w:t>
      </w:r>
      <w:proofErr w:type="spellEnd"/>
      <w:r w:rsidRPr="00E6100F">
        <w:rPr>
          <w:b/>
        </w:rPr>
        <w:t xml:space="preserve"> </w:t>
      </w:r>
      <w:r>
        <w:t xml:space="preserve">à </w:t>
      </w:r>
      <w:proofErr w:type="spellStart"/>
      <w:r w:rsidRPr="00E6100F">
        <w:rPr>
          <w:b/>
        </w:rPr>
        <w:t>Lebaa</w:t>
      </w:r>
      <w:proofErr w:type="spellEnd"/>
      <w:r>
        <w:t>, cueillette des olives</w:t>
      </w:r>
    </w:p>
    <w:p w14:paraId="2D9B797B" w14:textId="77777777" w:rsidR="00F076FE" w:rsidRDefault="00F076FE" w:rsidP="00F076FE">
      <w:pPr>
        <w:pStyle w:val="C-Texteprogramme"/>
      </w:pPr>
      <w:r>
        <w:t>Dégustation</w:t>
      </w:r>
    </w:p>
    <w:p w14:paraId="40903F05" w14:textId="16658BB4" w:rsidR="00F076FE" w:rsidRPr="00F076FE" w:rsidRDefault="00F076FE" w:rsidP="00F076FE">
      <w:pPr>
        <w:pStyle w:val="C-Texteprogramme"/>
      </w:pPr>
      <w:r>
        <w:t>V</w:t>
      </w:r>
      <w:r w:rsidRPr="00F076FE">
        <w:t xml:space="preserve">isite de la </w:t>
      </w:r>
      <w:r w:rsidRPr="00F076FE">
        <w:rPr>
          <w:b/>
        </w:rPr>
        <w:t>Savonnerie des Romanos</w:t>
      </w:r>
      <w:r w:rsidRPr="00F076FE">
        <w:t xml:space="preserve"> à </w:t>
      </w:r>
      <w:proofErr w:type="spellStart"/>
      <w:r w:rsidRPr="00F076FE">
        <w:t>Lebaa</w:t>
      </w:r>
      <w:proofErr w:type="spellEnd"/>
      <w:r w:rsidRPr="00F076FE">
        <w:t>.</w:t>
      </w:r>
    </w:p>
    <w:p w14:paraId="26FB0EE6" w14:textId="77777777" w:rsidR="00F076FE" w:rsidRPr="00F076FE" w:rsidRDefault="00F076FE" w:rsidP="00F076FE">
      <w:pPr>
        <w:pStyle w:val="F-Rencontres"/>
      </w:pPr>
      <w:r w:rsidRPr="00F076FE">
        <w:t>Rencontre avec le père Joseph Wakim.</w:t>
      </w:r>
    </w:p>
    <w:p w14:paraId="0877635A" w14:textId="4763978E" w:rsidR="007929E2" w:rsidRDefault="00F076FE" w:rsidP="00F076FE">
      <w:pPr>
        <w:pStyle w:val="D-Repasetnuit"/>
      </w:pPr>
      <w:r w:rsidRPr="00F076FE">
        <w:t xml:space="preserve">Dîner et nuit à l’hôtel à </w:t>
      </w:r>
      <w:proofErr w:type="spellStart"/>
      <w:r w:rsidRPr="00F076FE">
        <w:t>Jezzine</w:t>
      </w:r>
      <w:proofErr w:type="spellEnd"/>
    </w:p>
    <w:p w14:paraId="09817B4B" w14:textId="77777777" w:rsidR="003914BC" w:rsidRDefault="007929E2" w:rsidP="00F076FE">
      <w:pPr>
        <w:pStyle w:val="D-Repasetnuit"/>
      </w:pPr>
      <w:r>
        <w:br w:type="page"/>
      </w:r>
    </w:p>
    <w:p w14:paraId="672B2658" w14:textId="77777777" w:rsidR="00FA6011" w:rsidRDefault="00FA6011" w:rsidP="00FA6011">
      <w:pPr>
        <w:pStyle w:val="Titre3"/>
        <w:rPr>
          <w:b/>
        </w:rPr>
      </w:pPr>
      <w:r>
        <w:rPr>
          <w:b/>
        </w:rPr>
        <w:t>Jour 8</w:t>
      </w:r>
      <w:r>
        <w:rPr>
          <w:b/>
        </w:rPr>
        <w:tab/>
        <w:t>Lundi 26 octobre 2020</w:t>
      </w:r>
    </w:p>
    <w:p w14:paraId="7D6AF613" w14:textId="779C8BFB" w:rsidR="00FA6011" w:rsidRPr="00C06D85" w:rsidRDefault="00FA6011" w:rsidP="00FA6011">
      <w:pPr>
        <w:pStyle w:val="A-Itinrairejourne"/>
      </w:pPr>
      <w:r w:rsidRPr="00C06D85">
        <w:t>JEZZINE</w:t>
      </w:r>
      <w:r w:rsidR="00F076FE" w:rsidRPr="00C06D85">
        <w:t xml:space="preserve"> / </w:t>
      </w:r>
      <w:r w:rsidR="00694E46" w:rsidRPr="00C06D85">
        <w:t xml:space="preserve">DEIR EL KAMAR / </w:t>
      </w:r>
      <w:r w:rsidR="00F076FE" w:rsidRPr="00C06D85">
        <w:t>BAALBECK</w:t>
      </w:r>
      <w:r w:rsidR="001550C5" w:rsidRPr="00C06D85">
        <w:t xml:space="preserve"> / JEZZINE</w:t>
      </w:r>
    </w:p>
    <w:p w14:paraId="238B01BA" w14:textId="53676BD7" w:rsidR="003914BC" w:rsidRPr="003914BC" w:rsidRDefault="003914BC" w:rsidP="003914BC">
      <w:pPr>
        <w:pStyle w:val="paragraph"/>
        <w:spacing w:before="0" w:beforeAutospacing="0" w:after="0" w:afterAutospacing="0"/>
        <w:jc w:val="right"/>
        <w:textAlignment w:val="baseline"/>
        <w:rPr>
          <w:rFonts w:ascii="Calibri" w:eastAsia="Times" w:hAnsi="Calibri"/>
          <w:bCs/>
          <w:i/>
          <w:iCs/>
          <w:color w:val="2F5496"/>
          <w:sz w:val="20"/>
          <w:szCs w:val="20"/>
        </w:rPr>
      </w:pPr>
      <w:r>
        <w:rPr>
          <w:rFonts w:ascii="Calibri" w:eastAsia="Times" w:hAnsi="Calibri"/>
          <w:bCs/>
          <w:i/>
          <w:iCs/>
          <w:color w:val="2F5496"/>
          <w:sz w:val="20"/>
          <w:szCs w:val="20"/>
        </w:rPr>
        <w:t>« </w:t>
      </w:r>
      <w:r w:rsidRPr="003914BC">
        <w:rPr>
          <w:rFonts w:ascii="Calibri" w:eastAsia="Times" w:hAnsi="Calibri"/>
          <w:bCs/>
          <w:i/>
          <w:iCs/>
          <w:color w:val="2F5496"/>
          <w:sz w:val="20"/>
          <w:szCs w:val="20"/>
        </w:rPr>
        <w:t xml:space="preserve">Les mystérieuses terrasses de Baalbek d’où l’on suppose que les hommes partaient vers les astres ne </w:t>
      </w:r>
      <w:r w:rsidR="008F7126" w:rsidRPr="003914BC">
        <w:rPr>
          <w:rFonts w:ascii="Calibri" w:eastAsia="Times" w:hAnsi="Calibri"/>
          <w:bCs/>
          <w:i/>
          <w:iCs/>
          <w:color w:val="2F5496"/>
          <w:sz w:val="20"/>
          <w:szCs w:val="20"/>
        </w:rPr>
        <w:t>sont-elles</w:t>
      </w:r>
      <w:r w:rsidRPr="003914BC">
        <w:rPr>
          <w:rFonts w:ascii="Calibri" w:eastAsia="Times" w:hAnsi="Calibri"/>
          <w:bCs/>
          <w:i/>
          <w:iCs/>
          <w:color w:val="2F5496"/>
          <w:sz w:val="20"/>
          <w:szCs w:val="20"/>
        </w:rPr>
        <w:t xml:space="preserve"> pas le lieu idéal pour que l’âme des poètes y prenne son vol et le large</w:t>
      </w:r>
      <w:r>
        <w:rPr>
          <w:rFonts w:ascii="Calibri" w:eastAsia="Times" w:hAnsi="Calibri"/>
          <w:bCs/>
          <w:i/>
          <w:iCs/>
          <w:color w:val="2F5496"/>
          <w:sz w:val="20"/>
          <w:szCs w:val="20"/>
        </w:rPr>
        <w:t> ? »</w:t>
      </w:r>
      <w:r w:rsidRPr="003914BC">
        <w:rPr>
          <w:rFonts w:ascii="Calibri" w:eastAsia="Times" w:hAnsi="Calibri"/>
          <w:bCs/>
          <w:i/>
          <w:iCs/>
          <w:color w:val="2F5496"/>
          <w:sz w:val="20"/>
          <w:szCs w:val="20"/>
        </w:rPr>
        <w:t>    </w:t>
      </w:r>
      <w:r w:rsidRPr="003914BC">
        <w:rPr>
          <w:rFonts w:ascii="Calibri" w:eastAsia="Times" w:hAnsi="Calibri"/>
          <w:bCs/>
          <w:i/>
          <w:iCs/>
          <w:color w:val="2F5496"/>
          <w:sz w:val="20"/>
          <w:szCs w:val="20"/>
        </w:rPr>
        <w:br/>
      </w:r>
      <w:r w:rsidRPr="003914BC">
        <w:rPr>
          <w:rFonts w:ascii="Calibri" w:eastAsia="Times" w:hAnsi="Calibri"/>
          <w:bCs/>
          <w:color w:val="2F5496"/>
          <w:sz w:val="20"/>
          <w:szCs w:val="20"/>
        </w:rPr>
        <w:t xml:space="preserve">Jean Cocteau. </w:t>
      </w:r>
    </w:p>
    <w:p w14:paraId="0B6F3DA1" w14:textId="77777777" w:rsidR="00FA6011" w:rsidRDefault="00FA6011" w:rsidP="00FA6011">
      <w:pPr>
        <w:pStyle w:val="D-Repasetnuit"/>
      </w:pPr>
      <w:r>
        <w:t>Petit-déjeuner à l’hôtel</w:t>
      </w:r>
    </w:p>
    <w:p w14:paraId="459BED61" w14:textId="18C33BA4" w:rsidR="00F076FE" w:rsidRPr="00D21961" w:rsidRDefault="00F076FE" w:rsidP="00F076FE">
      <w:pPr>
        <w:pStyle w:val="C-Texteprogramme"/>
        <w:rPr>
          <w:bCs/>
        </w:rPr>
      </w:pPr>
      <w:r w:rsidRPr="00D21961">
        <w:rPr>
          <w:bCs/>
        </w:rPr>
        <w:t xml:space="preserve">Route de </w:t>
      </w:r>
      <w:proofErr w:type="spellStart"/>
      <w:r w:rsidRPr="00D21961">
        <w:rPr>
          <w:bCs/>
        </w:rPr>
        <w:t>Jezzine</w:t>
      </w:r>
      <w:proofErr w:type="spellEnd"/>
      <w:r w:rsidRPr="00D21961">
        <w:rPr>
          <w:bCs/>
        </w:rPr>
        <w:t xml:space="preserve"> vers la région du Chouf, visite de </w:t>
      </w:r>
      <w:r w:rsidRPr="00D21961">
        <w:rPr>
          <w:b/>
          <w:bCs/>
        </w:rPr>
        <w:t>Dei</w:t>
      </w:r>
      <w:r w:rsidR="00694E46">
        <w:rPr>
          <w:b/>
          <w:bCs/>
        </w:rPr>
        <w:t>r</w:t>
      </w:r>
      <w:r w:rsidRPr="00D21961">
        <w:rPr>
          <w:b/>
          <w:bCs/>
        </w:rPr>
        <w:t xml:space="preserve"> El </w:t>
      </w:r>
      <w:proofErr w:type="spellStart"/>
      <w:r w:rsidRPr="00D21961">
        <w:rPr>
          <w:b/>
          <w:bCs/>
        </w:rPr>
        <w:t>Kamar</w:t>
      </w:r>
      <w:proofErr w:type="spellEnd"/>
      <w:r w:rsidRPr="00D21961">
        <w:rPr>
          <w:bCs/>
        </w:rPr>
        <w:t xml:space="preserve">, la cité des émirs, les princes de la montagne à l’époque ottomane. Promenade dans ses ruelles et visite de l’église Notre Dame du Tell. </w:t>
      </w:r>
    </w:p>
    <w:p w14:paraId="09EE7C4E" w14:textId="77777777" w:rsidR="00F076FE" w:rsidRDefault="00F076FE" w:rsidP="00F076FE">
      <w:pPr>
        <w:pStyle w:val="E-Messes"/>
      </w:pPr>
      <w:r>
        <w:t xml:space="preserve">Messe à Deir el </w:t>
      </w:r>
      <w:proofErr w:type="spellStart"/>
      <w:r>
        <w:t>Kamar</w:t>
      </w:r>
      <w:proofErr w:type="spellEnd"/>
    </w:p>
    <w:p w14:paraId="756DFA3F" w14:textId="77777777" w:rsidR="00F076FE" w:rsidRDefault="00F076FE" w:rsidP="00F076FE">
      <w:pPr>
        <w:pStyle w:val="D-Repasetnuit"/>
      </w:pPr>
      <w:r>
        <w:t>Déjeuner</w:t>
      </w:r>
    </w:p>
    <w:p w14:paraId="1726389A" w14:textId="6F0775BD" w:rsidR="00F076FE" w:rsidRPr="007929E2" w:rsidRDefault="00F076FE" w:rsidP="00F076FE">
      <w:pPr>
        <w:pStyle w:val="C-Texteprogramme"/>
        <w:rPr>
          <w:bCs/>
        </w:rPr>
      </w:pPr>
      <w:r w:rsidRPr="00D21961">
        <w:rPr>
          <w:bCs/>
        </w:rPr>
        <w:t>Route vers</w:t>
      </w:r>
      <w:r>
        <w:rPr>
          <w:b/>
          <w:bCs/>
        </w:rPr>
        <w:t xml:space="preserve"> </w:t>
      </w:r>
      <w:proofErr w:type="spellStart"/>
      <w:r>
        <w:rPr>
          <w:b/>
          <w:bCs/>
        </w:rPr>
        <w:t>Baalbeck</w:t>
      </w:r>
      <w:proofErr w:type="spellEnd"/>
      <w:r>
        <w:rPr>
          <w:b/>
          <w:bCs/>
        </w:rPr>
        <w:t xml:space="preserve">, </w:t>
      </w:r>
      <w:r w:rsidRPr="00610922">
        <w:rPr>
          <w:bCs/>
        </w:rPr>
        <w:t>visite de la carrière romaine et ses blocs de carrières mégalithiques</w:t>
      </w:r>
      <w:r w:rsidRPr="007929E2">
        <w:rPr>
          <w:bCs/>
        </w:rPr>
        <w:t>.</w:t>
      </w:r>
      <w:r w:rsidR="00771243" w:rsidRPr="00771243">
        <w:t xml:space="preserve"> </w:t>
      </w:r>
      <w:r w:rsidR="00771243">
        <w:t>Découverte de l'acropole, les temples de Jupiter, Bacchus et Venus, merveille de l’architecture monumentale romaine, parmi les mieux conservées du monde.</w:t>
      </w:r>
    </w:p>
    <w:p w14:paraId="30562D36" w14:textId="77777777" w:rsidR="00F076FE" w:rsidRDefault="00F076FE" w:rsidP="00F076FE">
      <w:pPr>
        <w:pStyle w:val="D-Repasetnuit"/>
      </w:pPr>
      <w:r w:rsidRPr="007929E2">
        <w:t>Diner et nuit à l’hôtel</w:t>
      </w:r>
      <w:r w:rsidRPr="00342C24">
        <w:t xml:space="preserve"> </w:t>
      </w:r>
      <w:proofErr w:type="spellStart"/>
      <w:r>
        <w:t>Jezzine</w:t>
      </w:r>
      <w:proofErr w:type="spellEnd"/>
    </w:p>
    <w:p w14:paraId="2ED6108E" w14:textId="77777777" w:rsidR="00FA6011" w:rsidRDefault="00FA6011" w:rsidP="00FA6011">
      <w:pPr>
        <w:pStyle w:val="Titre3"/>
        <w:rPr>
          <w:b/>
        </w:rPr>
      </w:pPr>
      <w:r>
        <w:rPr>
          <w:b/>
        </w:rPr>
        <w:t>Jour 9</w:t>
      </w:r>
      <w:r>
        <w:rPr>
          <w:b/>
        </w:rPr>
        <w:tab/>
        <w:t>Mardi 27 octobre 2020</w:t>
      </w:r>
    </w:p>
    <w:p w14:paraId="6545DE17" w14:textId="7A35D01A" w:rsidR="00F076FE" w:rsidRDefault="00F076FE" w:rsidP="00F076FE">
      <w:pPr>
        <w:pStyle w:val="A-Itinrairejourne"/>
      </w:pPr>
      <w:r>
        <w:t>JEZZINE / S</w:t>
      </w:r>
      <w:r w:rsidR="003914BC">
        <w:t>IDON</w:t>
      </w:r>
      <w:r>
        <w:t xml:space="preserve"> / </w:t>
      </w:r>
      <w:r w:rsidR="003914BC">
        <w:t xml:space="preserve">TYR </w:t>
      </w:r>
      <w:r w:rsidR="001550C5">
        <w:t>/ JEZZINE</w:t>
      </w:r>
    </w:p>
    <w:p w14:paraId="7D0F85AF" w14:textId="3732C7D8" w:rsidR="003914BC" w:rsidRPr="003914BC" w:rsidRDefault="003914BC" w:rsidP="003914BC">
      <w:pPr>
        <w:pStyle w:val="A-Itinrairejourne"/>
        <w:jc w:val="right"/>
        <w:rPr>
          <w:b w:val="0"/>
          <w:bCs/>
          <w:i/>
          <w:iCs/>
          <w:color w:val="2F5496"/>
          <w:sz w:val="20"/>
          <w:szCs w:val="20"/>
        </w:rPr>
      </w:pPr>
      <w:bookmarkStart w:id="3" w:name="_Hlk27491783"/>
      <w:r w:rsidRPr="008F7126">
        <w:rPr>
          <w:b w:val="0"/>
          <w:bCs/>
          <w:i/>
          <w:iCs/>
          <w:color w:val="2F5496"/>
          <w:sz w:val="20"/>
          <w:szCs w:val="20"/>
        </w:rPr>
        <w:t>« Partant de là, Jésus se retira dans la région de Tyr et de Sidon. Voici qu’une Cananéenne, venue de ces territoires, disait en criant : « Prends pitié de moi, Seigneur, fils de David ! Ma fille est tourmentée par un démon. » </w:t>
      </w:r>
      <w:r w:rsidRPr="008F7126">
        <w:rPr>
          <w:i/>
          <w:iCs/>
          <w:color w:val="2F5496"/>
          <w:sz w:val="20"/>
          <w:szCs w:val="20"/>
        </w:rPr>
        <w:t> </w:t>
      </w:r>
      <w:r w:rsidRPr="008F7126">
        <w:rPr>
          <w:b w:val="0"/>
          <w:bCs/>
          <w:i/>
          <w:iCs/>
          <w:color w:val="2F5496"/>
          <w:sz w:val="20"/>
          <w:szCs w:val="20"/>
        </w:rPr>
        <w:br/>
        <w:t>Mais il ne lui répondit pas un mot. Les disciples s’approchèrent pour lui demander : « Renvoie-la, car elle nous poursuit de ses cris ! »   Jésus répondit : « Je n’ai été envoyé qu’aux brebis perdues de la maison d’Israël. »  Mais elle vint se prosterner devant lui en disant : « Seigneur, viens à mon secours ! »  Il répondit : « Il n’est pas bien de prendre le pain des enfants et de le jeter aux petits chiens. »  Elle reprit : « Oui, Seigneur ; mais justement, les petits chiens mangent les miettes qui tombent de la table de leurs maîtres. » </w:t>
      </w:r>
      <w:r w:rsidRPr="008F7126">
        <w:rPr>
          <w:i/>
          <w:iCs/>
          <w:color w:val="2F5496"/>
          <w:sz w:val="20"/>
          <w:szCs w:val="20"/>
        </w:rPr>
        <w:t> </w:t>
      </w:r>
      <w:r w:rsidRPr="008F7126">
        <w:rPr>
          <w:b w:val="0"/>
          <w:bCs/>
          <w:i/>
          <w:iCs/>
          <w:color w:val="2F5496"/>
          <w:sz w:val="20"/>
          <w:szCs w:val="20"/>
        </w:rPr>
        <w:br/>
        <w:t> Jésus répondit : « Femme, grande est ta foi, que tout se passe pour toi comme tu le veux ! »  Et, à l’heure même, sa fille fut guérie. »</w:t>
      </w:r>
      <w:r w:rsidRPr="003914BC">
        <w:rPr>
          <w:b w:val="0"/>
          <w:bCs/>
          <w:color w:val="2F5496"/>
          <w:sz w:val="20"/>
          <w:szCs w:val="20"/>
        </w:rPr>
        <w:t>  Matthieu 15, 21-28</w:t>
      </w:r>
      <w:r w:rsidRPr="003914BC">
        <w:rPr>
          <w:i/>
          <w:iCs/>
          <w:color w:val="2F5496"/>
          <w:sz w:val="20"/>
          <w:szCs w:val="20"/>
        </w:rPr>
        <w:t> </w:t>
      </w:r>
    </w:p>
    <w:bookmarkEnd w:id="3"/>
    <w:p w14:paraId="446615A3" w14:textId="1D3E687D" w:rsidR="00F076FE" w:rsidRDefault="00F076FE" w:rsidP="00F076FE">
      <w:pPr>
        <w:pStyle w:val="C-Texteprogramme"/>
        <w:rPr>
          <w:bCs/>
        </w:rPr>
      </w:pPr>
      <w:r w:rsidRPr="00C64274">
        <w:rPr>
          <w:bCs/>
        </w:rPr>
        <w:t>Route vers</w:t>
      </w:r>
      <w:r>
        <w:rPr>
          <w:b/>
          <w:bCs/>
        </w:rPr>
        <w:t xml:space="preserve"> </w:t>
      </w:r>
      <w:r w:rsidR="00771243">
        <w:rPr>
          <w:b/>
          <w:bCs/>
        </w:rPr>
        <w:t xml:space="preserve">Sidon, </w:t>
      </w:r>
      <w:r w:rsidRPr="00C64274">
        <w:rPr>
          <w:bCs/>
        </w:rPr>
        <w:t>une des plus prestigieuse</w:t>
      </w:r>
      <w:r w:rsidR="00771243">
        <w:rPr>
          <w:bCs/>
        </w:rPr>
        <w:t>s</w:t>
      </w:r>
      <w:r w:rsidRPr="00C64274">
        <w:rPr>
          <w:bCs/>
        </w:rPr>
        <w:t xml:space="preserve"> villes phénicienn</w:t>
      </w:r>
      <w:r>
        <w:rPr>
          <w:bCs/>
        </w:rPr>
        <w:t>es, la seigneurie de Sagette du temps des croisades, et aujourd’hui</w:t>
      </w:r>
      <w:r w:rsidR="00771243">
        <w:rPr>
          <w:bCs/>
        </w:rPr>
        <w:t xml:space="preserve"> </w:t>
      </w:r>
      <w:proofErr w:type="spellStart"/>
      <w:r w:rsidR="00771243">
        <w:rPr>
          <w:bCs/>
        </w:rPr>
        <w:t>troisieme</w:t>
      </w:r>
      <w:proofErr w:type="spellEnd"/>
      <w:r>
        <w:rPr>
          <w:bCs/>
        </w:rPr>
        <w:t xml:space="preserve"> ville</w:t>
      </w:r>
      <w:r w:rsidR="00771243">
        <w:rPr>
          <w:bCs/>
        </w:rPr>
        <w:t xml:space="preserve"> du Liban</w:t>
      </w:r>
      <w:r>
        <w:rPr>
          <w:bCs/>
        </w:rPr>
        <w:t>.</w:t>
      </w:r>
    </w:p>
    <w:p w14:paraId="1B58DCAB" w14:textId="07F7E0E8" w:rsidR="00F076FE" w:rsidRPr="00F076FE" w:rsidRDefault="00F076FE" w:rsidP="00F076FE">
      <w:pPr>
        <w:pStyle w:val="C-Texteprogramme"/>
        <w:rPr>
          <w:bCs/>
        </w:rPr>
      </w:pPr>
      <w:r w:rsidRPr="00F076FE">
        <w:rPr>
          <w:bCs/>
        </w:rPr>
        <w:t>Ballade dans le</w:t>
      </w:r>
      <w:r w:rsidR="00771243">
        <w:rPr>
          <w:bCs/>
        </w:rPr>
        <w:t xml:space="preserve"> </w:t>
      </w:r>
      <w:r w:rsidRPr="00F076FE">
        <w:rPr>
          <w:bCs/>
        </w:rPr>
        <w:t xml:space="preserve">vieux </w:t>
      </w:r>
      <w:r w:rsidR="00771243">
        <w:rPr>
          <w:bCs/>
        </w:rPr>
        <w:t>s</w:t>
      </w:r>
      <w:r w:rsidRPr="00F076FE">
        <w:rPr>
          <w:bCs/>
        </w:rPr>
        <w:t xml:space="preserve">ouk de Saida, visite du caravansérail des francs, </w:t>
      </w:r>
      <w:r w:rsidRPr="00F076FE">
        <w:rPr>
          <w:b/>
          <w:bCs/>
        </w:rPr>
        <w:t xml:space="preserve">Khan El </w:t>
      </w:r>
      <w:proofErr w:type="spellStart"/>
      <w:r w:rsidRPr="00F076FE">
        <w:rPr>
          <w:b/>
          <w:bCs/>
        </w:rPr>
        <w:t>Franj</w:t>
      </w:r>
      <w:proofErr w:type="spellEnd"/>
      <w:r w:rsidRPr="00F076FE">
        <w:rPr>
          <w:b/>
          <w:bCs/>
        </w:rPr>
        <w:t xml:space="preserve"> </w:t>
      </w:r>
      <w:r w:rsidRPr="00F076FE">
        <w:rPr>
          <w:bCs/>
        </w:rPr>
        <w:t>qui date du 17eme siècle.</w:t>
      </w:r>
    </w:p>
    <w:p w14:paraId="3B16466A" w14:textId="77777777" w:rsidR="00F076FE" w:rsidRDefault="00F076FE" w:rsidP="00F076FE">
      <w:pPr>
        <w:pStyle w:val="C-Texteprogramme"/>
        <w:rPr>
          <w:bCs/>
        </w:rPr>
      </w:pPr>
      <w:r w:rsidRPr="00F076FE">
        <w:rPr>
          <w:bCs/>
        </w:rPr>
        <w:t>Dans les petites rues se trouve l’archevêché grec-</w:t>
      </w:r>
      <w:r w:rsidRPr="00771243">
        <w:t>orthodoxe</w:t>
      </w:r>
      <w:r w:rsidRPr="00F076FE">
        <w:rPr>
          <w:b/>
          <w:bCs/>
        </w:rPr>
        <w:t xml:space="preserve"> Saint Nicolas,</w:t>
      </w:r>
      <w:r w:rsidRPr="00F076FE">
        <w:rPr>
          <w:bCs/>
        </w:rPr>
        <w:t xml:space="preserve"> qui abrite la chapelle de Saint Paul et Pierre, édifié à l’endroit où les deux saints se sont rencontrés. Dans le bruit des souks, le </w:t>
      </w:r>
      <w:r w:rsidRPr="00F076FE">
        <w:rPr>
          <w:b/>
          <w:bCs/>
        </w:rPr>
        <w:t xml:space="preserve">Palais </w:t>
      </w:r>
      <w:proofErr w:type="spellStart"/>
      <w:r w:rsidRPr="00F076FE">
        <w:rPr>
          <w:b/>
          <w:bCs/>
        </w:rPr>
        <w:t>Débbané</w:t>
      </w:r>
      <w:proofErr w:type="spellEnd"/>
      <w:r w:rsidRPr="00F076FE">
        <w:rPr>
          <w:b/>
          <w:bCs/>
        </w:rPr>
        <w:t xml:space="preserve"> </w:t>
      </w:r>
      <w:r w:rsidRPr="00F076FE">
        <w:rPr>
          <w:bCs/>
        </w:rPr>
        <w:t>est un havre de paix ou l’on admire l’architecture libanaise du 18eme et 19eme siècle</w:t>
      </w:r>
    </w:p>
    <w:p w14:paraId="6098367C" w14:textId="77777777" w:rsidR="00F076FE" w:rsidRDefault="00F076FE" w:rsidP="00F076FE">
      <w:pPr>
        <w:pStyle w:val="D-Repasetnuit"/>
      </w:pPr>
      <w:r>
        <w:t>Déjeuner</w:t>
      </w:r>
    </w:p>
    <w:p w14:paraId="4A6F150E" w14:textId="77777777" w:rsidR="00F076FE" w:rsidRPr="00233ADB" w:rsidRDefault="00F076FE" w:rsidP="00F076FE">
      <w:pPr>
        <w:pStyle w:val="C-Texteprogramme"/>
      </w:pPr>
      <w:r>
        <w:t>R</w:t>
      </w:r>
      <w:r w:rsidRPr="00233ADB">
        <w:t xml:space="preserve">oute vers </w:t>
      </w:r>
      <w:r w:rsidRPr="00233ADB">
        <w:rPr>
          <w:b/>
          <w:bCs/>
        </w:rPr>
        <w:t>Tyr</w:t>
      </w:r>
      <w:r w:rsidRPr="00233ADB">
        <w:rPr>
          <w:bCs/>
        </w:rPr>
        <w:t>, visite du site archéologique el Bass, le nom qu’on donne à la jetée construite par Alexandre le Grand lors de son siège de Tyr. Visite de la nécropole romano-byzantine, la porte monumentale et l’hippodrome romain.</w:t>
      </w:r>
    </w:p>
    <w:p w14:paraId="2287840B" w14:textId="77777777" w:rsidR="00F076FE" w:rsidRDefault="00F076FE" w:rsidP="00F076FE">
      <w:pPr>
        <w:pStyle w:val="C-Texteprogramme"/>
        <w:rPr>
          <w:bCs/>
        </w:rPr>
      </w:pPr>
      <w:r>
        <w:rPr>
          <w:bCs/>
        </w:rPr>
        <w:t>Continuation</w:t>
      </w:r>
      <w:r w:rsidRPr="00F076FE">
        <w:rPr>
          <w:bCs/>
        </w:rPr>
        <w:t xml:space="preserve"> vers </w:t>
      </w:r>
      <w:proofErr w:type="spellStart"/>
      <w:r w:rsidRPr="00F076FE">
        <w:rPr>
          <w:b/>
          <w:bCs/>
        </w:rPr>
        <w:t>Maghdouché</w:t>
      </w:r>
      <w:proofErr w:type="spellEnd"/>
      <w:r w:rsidRPr="00F076FE">
        <w:rPr>
          <w:bCs/>
        </w:rPr>
        <w:t>, visite du sanctuaire de Notre Dame de l’Attente et prière dans la grotte-église, où la tradition situe l’endroit de l’attente de la Vierge Marie de son fils lors de sa visite de Sidon et Tyr.</w:t>
      </w:r>
    </w:p>
    <w:p w14:paraId="43E15830" w14:textId="77777777" w:rsidR="00F076FE" w:rsidRPr="00F076FE" w:rsidRDefault="00F076FE" w:rsidP="00F076FE">
      <w:pPr>
        <w:pStyle w:val="E-Messes"/>
      </w:pPr>
      <w:r>
        <w:t>Messe</w:t>
      </w:r>
    </w:p>
    <w:p w14:paraId="3700FA23" w14:textId="63800A51" w:rsidR="002B394D" w:rsidRDefault="00F076FE" w:rsidP="00F076FE">
      <w:pPr>
        <w:pStyle w:val="D-Repasetnuit"/>
      </w:pPr>
      <w:r w:rsidRPr="00F076FE">
        <w:t xml:space="preserve">Diner et nuit à l’hôtel à </w:t>
      </w:r>
      <w:proofErr w:type="spellStart"/>
      <w:r w:rsidRPr="00F076FE">
        <w:t>Jezzine</w:t>
      </w:r>
      <w:proofErr w:type="spellEnd"/>
    </w:p>
    <w:p w14:paraId="1F7D9503" w14:textId="77777777" w:rsidR="00405129" w:rsidRDefault="00405129" w:rsidP="00405129">
      <w:pPr>
        <w:pStyle w:val="Titre3"/>
        <w:rPr>
          <w:b/>
        </w:rPr>
      </w:pPr>
      <w:r>
        <w:rPr>
          <w:b/>
        </w:rPr>
        <w:t>Jour 10</w:t>
      </w:r>
      <w:r>
        <w:rPr>
          <w:b/>
        </w:rPr>
        <w:tab/>
        <w:t>Mercredi 28 octobre 2020</w:t>
      </w:r>
    </w:p>
    <w:p w14:paraId="4930B7A5" w14:textId="60FF6062" w:rsidR="002B394D" w:rsidRDefault="009C11F0" w:rsidP="002B394D">
      <w:pPr>
        <w:pStyle w:val="A-Itinrairejourne"/>
      </w:pPr>
      <w:bookmarkStart w:id="4" w:name="_Hlk26189638"/>
      <w:r>
        <w:t xml:space="preserve">JEZZINE / </w:t>
      </w:r>
      <w:r w:rsidR="002B394D">
        <w:t>BEYROUTH / PARIS-ROISSY</w:t>
      </w:r>
    </w:p>
    <w:p w14:paraId="6D020410" w14:textId="77777777" w:rsidR="002B394D" w:rsidRDefault="002B394D" w:rsidP="002B394D">
      <w:pPr>
        <w:pStyle w:val="A-Itinrairejourne"/>
        <w:spacing w:after="0"/>
        <w:jc w:val="right"/>
        <w:rPr>
          <w:b w:val="0"/>
          <w:bCs/>
          <w:i/>
          <w:iCs/>
          <w:color w:val="2F5496"/>
          <w:sz w:val="20"/>
          <w:szCs w:val="20"/>
        </w:rPr>
      </w:pPr>
      <w:r w:rsidRPr="002B4273">
        <w:rPr>
          <w:b w:val="0"/>
          <w:bCs/>
          <w:i/>
          <w:iCs/>
          <w:color w:val="2F5496"/>
          <w:sz w:val="20"/>
          <w:szCs w:val="20"/>
        </w:rPr>
        <w:t>« Seigneurs patriarche et évêques, clergé et peuple maronite, ainsi que votre grand émir, nous avons vu avec une grande joie votre constant attachement à la religion catholique, et votre vénération pour le chef catholique, successeur de saint Pierre à Rome : nous vous exhortons à conserver cette vénération, et à rester inébranlables dans cette foi. Pour nous et nos successeurs sur le trône de France, nous promettons de vous donner, à vous et à tout votre peuple, notre protection spéciale, comme nous la donnons aux Français eux-mêmes, et nous nous emploierons en toute circonstance à tout ce qui contribuera à votre prospérité. »</w:t>
      </w:r>
      <w:r>
        <w:rPr>
          <w:b w:val="0"/>
          <w:bCs/>
          <w:i/>
          <w:iCs/>
          <w:color w:val="2F5496"/>
          <w:sz w:val="20"/>
          <w:szCs w:val="20"/>
        </w:rPr>
        <w:t xml:space="preserve"> </w:t>
      </w:r>
    </w:p>
    <w:p w14:paraId="0162D2D3" w14:textId="77777777" w:rsidR="002B394D" w:rsidRPr="002B4273" w:rsidRDefault="002B394D" w:rsidP="002B394D">
      <w:pPr>
        <w:pStyle w:val="A-Itinrairejourne"/>
        <w:spacing w:after="0"/>
        <w:jc w:val="right"/>
        <w:rPr>
          <w:b w:val="0"/>
          <w:bCs/>
          <w:i/>
          <w:iCs/>
          <w:color w:val="2F5496"/>
          <w:sz w:val="20"/>
          <w:szCs w:val="20"/>
        </w:rPr>
      </w:pPr>
      <w:r w:rsidRPr="002B4273">
        <w:rPr>
          <w:b w:val="0"/>
          <w:bCs/>
          <w:color w:val="2F5496"/>
          <w:sz w:val="20"/>
          <w:szCs w:val="20"/>
        </w:rPr>
        <w:t>Charte de saint Louis, donnée aux Maronites, le 24 mai 1250.</w:t>
      </w:r>
    </w:p>
    <w:p w14:paraId="49FDD862" w14:textId="77777777" w:rsidR="002B394D" w:rsidRDefault="002B394D" w:rsidP="002B394D">
      <w:pPr>
        <w:pStyle w:val="D-Repasetnuit"/>
      </w:pPr>
      <w:r>
        <w:t>Petit-déjeuner à l’hôtel</w:t>
      </w:r>
    </w:p>
    <w:p w14:paraId="2A62FF92" w14:textId="77777777" w:rsidR="002B394D" w:rsidRDefault="002B394D" w:rsidP="002B394D">
      <w:pPr>
        <w:pStyle w:val="E-Messes"/>
      </w:pPr>
      <w:r>
        <w:t>Messe à l’église Saint Louis des latins à Beyrouth</w:t>
      </w:r>
    </w:p>
    <w:p w14:paraId="32F340F5" w14:textId="4B7BD223" w:rsidR="002B394D" w:rsidRDefault="002B394D" w:rsidP="002B394D">
      <w:pPr>
        <w:pStyle w:val="C-Texteprogramme"/>
        <w:rPr>
          <w:b/>
          <w:bCs/>
        </w:rPr>
      </w:pPr>
      <w:r w:rsidRPr="007929E2">
        <w:rPr>
          <w:bCs/>
        </w:rPr>
        <w:t>Balade sur la corniche jusqu’à</w:t>
      </w:r>
      <w:r w:rsidRPr="00BF1933">
        <w:rPr>
          <w:bCs/>
        </w:rPr>
        <w:t xml:space="preserve"> la baie de Saint Georges</w:t>
      </w:r>
      <w:r>
        <w:rPr>
          <w:b/>
          <w:bCs/>
        </w:rPr>
        <w:t xml:space="preserve"> </w:t>
      </w:r>
    </w:p>
    <w:p w14:paraId="390FC455" w14:textId="77777777" w:rsidR="002B394D" w:rsidRDefault="002B394D" w:rsidP="002B394D">
      <w:pPr>
        <w:pStyle w:val="D-Repasetnuit"/>
      </w:pPr>
      <w:r>
        <w:t xml:space="preserve">Déjeuner pique-nique </w:t>
      </w:r>
    </w:p>
    <w:p w14:paraId="2CEBB5BD" w14:textId="77777777" w:rsidR="002B394D" w:rsidRDefault="002B394D" w:rsidP="002B394D">
      <w:pPr>
        <w:pStyle w:val="C-Texteprogramme"/>
      </w:pPr>
      <w:r>
        <w:t>Transfert en autocar vers l’aéroport.</w:t>
      </w:r>
    </w:p>
    <w:p w14:paraId="69A7EABA" w14:textId="71904203" w:rsidR="002B394D" w:rsidRDefault="002B394D" w:rsidP="002B394D">
      <w:pPr>
        <w:pStyle w:val="H-Infovol"/>
        <w:rPr>
          <w:b/>
          <w:bCs/>
          <w:i/>
          <w:iCs/>
          <w:color w:val="FF0000"/>
        </w:rPr>
      </w:pPr>
      <w:r>
        <w:rPr>
          <w:b/>
          <w:bCs/>
          <w:i/>
          <w:iCs/>
          <w:color w:val="FF0000"/>
        </w:rPr>
        <w:t>3</w:t>
      </w:r>
      <w:r w:rsidR="00DD0EF2">
        <w:rPr>
          <w:b/>
          <w:bCs/>
          <w:i/>
          <w:iCs/>
          <w:color w:val="FF0000"/>
        </w:rPr>
        <w:t>5</w:t>
      </w:r>
      <w:r>
        <w:rPr>
          <w:b/>
          <w:bCs/>
          <w:i/>
          <w:iCs/>
          <w:color w:val="FF0000"/>
        </w:rPr>
        <w:t xml:space="preserve"> places </w:t>
      </w:r>
      <w:r w:rsidR="00F935CA">
        <w:rPr>
          <w:b/>
          <w:bCs/>
          <w:i/>
          <w:iCs/>
          <w:color w:val="FF0000"/>
        </w:rPr>
        <w:t>réservées</w:t>
      </w:r>
      <w:r>
        <w:rPr>
          <w:b/>
          <w:bCs/>
          <w:i/>
          <w:iCs/>
          <w:color w:val="FF0000"/>
        </w:rPr>
        <w:t xml:space="preserve"> auprès de la compagnie</w:t>
      </w:r>
      <w:r w:rsidRPr="008137FC">
        <w:rPr>
          <w:b/>
          <w:bCs/>
          <w:i/>
          <w:iCs/>
          <w:color w:val="FF0000"/>
        </w:rPr>
        <w:t xml:space="preserve"> Air </w:t>
      </w:r>
      <w:r>
        <w:rPr>
          <w:b/>
          <w:bCs/>
          <w:i/>
          <w:iCs/>
          <w:color w:val="FF0000"/>
        </w:rPr>
        <w:t>France.</w:t>
      </w:r>
    </w:p>
    <w:p w14:paraId="69E4BDF4" w14:textId="77777777" w:rsidR="002B394D" w:rsidRPr="00537E60" w:rsidRDefault="002B394D" w:rsidP="002B394D">
      <w:pPr>
        <w:shd w:val="clear" w:color="auto" w:fill="EEECE1"/>
        <w:spacing w:after="120"/>
        <w:ind w:left="1418"/>
        <w:contextualSpacing/>
        <w:jc w:val="both"/>
        <w:rPr>
          <w:rFonts w:ascii="Calibri" w:eastAsia="Times" w:hAnsi="Calibri"/>
          <w:szCs w:val="20"/>
          <w:lang w:val="fr-FR"/>
        </w:rPr>
      </w:pPr>
      <w:bookmarkStart w:id="5" w:name="_Hlk26189584"/>
      <w:r>
        <w:rPr>
          <w:rFonts w:ascii="Calibri" w:eastAsia="Times" w:hAnsi="Calibri"/>
          <w:b/>
          <w:bCs/>
          <w:szCs w:val="20"/>
          <w:lang w:val="fr-FR"/>
        </w:rPr>
        <w:t>12</w:t>
      </w:r>
      <w:r w:rsidRPr="00566515">
        <w:rPr>
          <w:rFonts w:ascii="Calibri" w:eastAsia="Times" w:hAnsi="Calibri"/>
          <w:b/>
          <w:bCs/>
          <w:szCs w:val="20"/>
          <w:lang w:val="fr-FR"/>
        </w:rPr>
        <w:t>h</w:t>
      </w:r>
      <w:r>
        <w:rPr>
          <w:rFonts w:ascii="Calibri" w:eastAsia="Times" w:hAnsi="Calibri"/>
          <w:b/>
          <w:bCs/>
          <w:szCs w:val="20"/>
          <w:lang w:val="fr-FR"/>
        </w:rPr>
        <w:t>5</w:t>
      </w:r>
      <w:r w:rsidRPr="00566515">
        <w:rPr>
          <w:rFonts w:ascii="Calibri" w:eastAsia="Times" w:hAnsi="Calibri"/>
          <w:b/>
          <w:bCs/>
          <w:szCs w:val="20"/>
          <w:lang w:val="fr-FR"/>
        </w:rPr>
        <w:t>5 :</w:t>
      </w:r>
      <w:r>
        <w:rPr>
          <w:rFonts w:ascii="Calibri" w:eastAsia="Times" w:hAnsi="Calibri"/>
          <w:szCs w:val="20"/>
          <w:lang w:val="fr-FR"/>
        </w:rPr>
        <w:t xml:space="preserve"> </w:t>
      </w:r>
      <w:r w:rsidRPr="00537E60">
        <w:rPr>
          <w:rFonts w:ascii="Calibri" w:eastAsia="Times" w:hAnsi="Calibri"/>
          <w:szCs w:val="20"/>
          <w:lang w:val="fr-FR"/>
        </w:rPr>
        <w:t xml:space="preserve">Convocation à l’aéroport de </w:t>
      </w:r>
      <w:r w:rsidRPr="00537E60">
        <w:rPr>
          <w:rFonts w:ascii="Calibri" w:eastAsia="Times" w:hAnsi="Calibri"/>
          <w:b/>
          <w:szCs w:val="20"/>
          <w:lang w:val="fr-FR"/>
        </w:rPr>
        <w:t>Beyrouth.</w:t>
      </w:r>
    </w:p>
    <w:p w14:paraId="0758386C" w14:textId="77777777" w:rsidR="002B394D" w:rsidRPr="001B2AAC" w:rsidRDefault="002B394D" w:rsidP="002B394D">
      <w:pPr>
        <w:shd w:val="clear" w:color="auto" w:fill="EEECE1"/>
        <w:spacing w:after="120"/>
        <w:ind w:left="1418"/>
        <w:contextualSpacing/>
        <w:jc w:val="both"/>
        <w:rPr>
          <w:rFonts w:ascii="Calibri" w:eastAsia="Times" w:hAnsi="Calibri"/>
          <w:szCs w:val="20"/>
          <w:lang w:val="fr-FR"/>
        </w:rPr>
      </w:pPr>
      <w:r>
        <w:rPr>
          <w:rFonts w:ascii="Calibri" w:eastAsia="Times" w:hAnsi="Calibri"/>
          <w:b/>
          <w:bCs/>
          <w:szCs w:val="20"/>
          <w:lang w:val="fr-FR"/>
        </w:rPr>
        <w:t>15</w:t>
      </w:r>
      <w:r w:rsidRPr="00566515">
        <w:rPr>
          <w:rFonts w:ascii="Calibri" w:eastAsia="Times" w:hAnsi="Calibri"/>
          <w:b/>
          <w:bCs/>
          <w:szCs w:val="20"/>
          <w:lang w:val="fr-FR"/>
        </w:rPr>
        <w:t>h</w:t>
      </w:r>
      <w:r>
        <w:rPr>
          <w:rFonts w:ascii="Calibri" w:eastAsia="Times" w:hAnsi="Calibri"/>
          <w:b/>
          <w:bCs/>
          <w:szCs w:val="20"/>
          <w:lang w:val="fr-FR"/>
        </w:rPr>
        <w:t>5</w:t>
      </w:r>
      <w:r w:rsidRPr="00566515">
        <w:rPr>
          <w:rFonts w:ascii="Calibri" w:eastAsia="Times" w:hAnsi="Calibri"/>
          <w:b/>
          <w:bCs/>
          <w:szCs w:val="20"/>
          <w:lang w:val="fr-FR"/>
        </w:rPr>
        <w:t>5 :</w:t>
      </w:r>
      <w:r>
        <w:rPr>
          <w:rFonts w:ascii="Calibri" w:eastAsia="Times" w:hAnsi="Calibri"/>
          <w:szCs w:val="20"/>
          <w:lang w:val="fr-FR"/>
        </w:rPr>
        <w:t xml:space="preserve"> </w:t>
      </w:r>
      <w:r w:rsidRPr="00677EB8">
        <w:rPr>
          <w:rFonts w:ascii="Calibri" w:eastAsia="Times" w:hAnsi="Calibri"/>
          <w:szCs w:val="20"/>
          <w:lang w:val="fr-FR"/>
        </w:rPr>
        <w:t xml:space="preserve">Décollage de </w:t>
      </w:r>
      <w:r w:rsidRPr="00677EB8">
        <w:rPr>
          <w:rFonts w:ascii="Calibri" w:eastAsia="Times" w:hAnsi="Calibri"/>
          <w:b/>
          <w:bCs/>
          <w:szCs w:val="20"/>
          <w:lang w:val="fr-FR"/>
        </w:rPr>
        <w:t>Beyrouth</w:t>
      </w:r>
      <w:r w:rsidRPr="00677EB8">
        <w:rPr>
          <w:rFonts w:ascii="Calibri" w:eastAsia="Times" w:hAnsi="Calibri"/>
          <w:szCs w:val="20"/>
          <w:lang w:val="fr-FR"/>
        </w:rPr>
        <w:t xml:space="preserve"> à destination de </w:t>
      </w:r>
      <w:r w:rsidRPr="00677EB8">
        <w:rPr>
          <w:rFonts w:ascii="Calibri" w:eastAsia="Times" w:hAnsi="Calibri"/>
          <w:b/>
          <w:bCs/>
          <w:szCs w:val="20"/>
          <w:lang w:val="fr-FR"/>
        </w:rPr>
        <w:t>Paris</w:t>
      </w:r>
      <w:r>
        <w:rPr>
          <w:rFonts w:ascii="Calibri" w:eastAsia="Times" w:hAnsi="Calibri"/>
          <w:b/>
          <w:bCs/>
          <w:szCs w:val="20"/>
          <w:lang w:val="fr-FR"/>
        </w:rPr>
        <w:t xml:space="preserve">. </w:t>
      </w:r>
      <w:r w:rsidRPr="001B2AAC">
        <w:rPr>
          <w:rFonts w:ascii="Calibri" w:eastAsia="Times" w:hAnsi="Calibri"/>
          <w:i/>
          <w:iCs/>
          <w:szCs w:val="20"/>
          <w:u w:val="single"/>
          <w:lang w:val="fr-FR"/>
        </w:rPr>
        <w:t>Vol AF 565</w:t>
      </w:r>
    </w:p>
    <w:p w14:paraId="5E794799" w14:textId="77777777" w:rsidR="002B394D" w:rsidRPr="00537E60" w:rsidRDefault="002B394D" w:rsidP="002B394D">
      <w:pPr>
        <w:shd w:val="clear" w:color="auto" w:fill="EEECE1"/>
        <w:spacing w:after="120"/>
        <w:ind w:left="1418"/>
        <w:contextualSpacing/>
        <w:jc w:val="both"/>
        <w:rPr>
          <w:rFonts w:ascii="Calibri" w:eastAsia="Times" w:hAnsi="Calibri"/>
          <w:szCs w:val="20"/>
          <w:lang w:val="fr-FR"/>
        </w:rPr>
      </w:pPr>
      <w:r>
        <w:rPr>
          <w:rFonts w:ascii="Calibri" w:eastAsia="Times" w:hAnsi="Calibri"/>
          <w:b/>
          <w:bCs/>
          <w:szCs w:val="20"/>
          <w:lang w:val="fr-FR"/>
        </w:rPr>
        <w:t>19</w:t>
      </w:r>
      <w:r w:rsidRPr="00566515">
        <w:rPr>
          <w:rFonts w:ascii="Calibri" w:eastAsia="Times" w:hAnsi="Calibri"/>
          <w:b/>
          <w:bCs/>
          <w:szCs w:val="20"/>
          <w:lang w:val="fr-FR"/>
        </w:rPr>
        <w:t>h</w:t>
      </w:r>
      <w:r>
        <w:rPr>
          <w:rFonts w:ascii="Calibri" w:eastAsia="Times" w:hAnsi="Calibri"/>
          <w:b/>
          <w:bCs/>
          <w:szCs w:val="20"/>
          <w:lang w:val="fr-FR"/>
        </w:rPr>
        <w:t>40</w:t>
      </w:r>
      <w:r w:rsidRPr="00566515">
        <w:rPr>
          <w:rFonts w:ascii="Calibri" w:eastAsia="Times" w:hAnsi="Calibri"/>
          <w:b/>
          <w:bCs/>
          <w:szCs w:val="20"/>
          <w:lang w:val="fr-FR"/>
        </w:rPr>
        <w:t> :</w:t>
      </w:r>
      <w:r>
        <w:rPr>
          <w:rFonts w:ascii="Calibri" w:eastAsia="Times" w:hAnsi="Calibri"/>
          <w:szCs w:val="20"/>
          <w:lang w:val="fr-FR"/>
        </w:rPr>
        <w:t xml:space="preserve"> </w:t>
      </w:r>
      <w:r w:rsidRPr="00677EB8">
        <w:rPr>
          <w:rFonts w:ascii="Calibri" w:eastAsia="Times" w:hAnsi="Calibri"/>
          <w:szCs w:val="20"/>
          <w:lang w:val="fr-FR"/>
        </w:rPr>
        <w:t xml:space="preserve">Arrivée à l’aéroport de </w:t>
      </w:r>
      <w:r w:rsidRPr="00677EB8">
        <w:rPr>
          <w:rFonts w:ascii="Calibri" w:eastAsia="Times" w:hAnsi="Calibri"/>
          <w:b/>
          <w:bCs/>
          <w:szCs w:val="20"/>
          <w:lang w:val="fr-FR"/>
        </w:rPr>
        <w:t>Paris</w:t>
      </w:r>
      <w:r>
        <w:rPr>
          <w:rFonts w:ascii="Calibri" w:eastAsia="Times" w:hAnsi="Calibri"/>
          <w:b/>
          <w:bCs/>
          <w:szCs w:val="20"/>
          <w:lang w:val="fr-FR"/>
        </w:rPr>
        <w:t xml:space="preserve"> Roissy.</w:t>
      </w:r>
    </w:p>
    <w:p w14:paraId="6DBC938B" w14:textId="77777777" w:rsidR="002B394D" w:rsidRPr="00537E60" w:rsidRDefault="002B394D" w:rsidP="002B394D">
      <w:pPr>
        <w:shd w:val="clear" w:color="auto" w:fill="EEECE1"/>
        <w:spacing w:after="120"/>
        <w:ind w:left="1418"/>
        <w:contextualSpacing/>
        <w:jc w:val="both"/>
        <w:rPr>
          <w:rFonts w:ascii="Calibri" w:eastAsia="Times" w:hAnsi="Calibri"/>
          <w:i/>
          <w:szCs w:val="20"/>
          <w:lang w:val="fr-FR"/>
        </w:rPr>
      </w:pPr>
      <w:r w:rsidRPr="00537E60">
        <w:rPr>
          <w:rFonts w:ascii="Calibri" w:eastAsia="Times" w:hAnsi="Calibri"/>
          <w:i/>
          <w:szCs w:val="20"/>
          <w:lang w:val="fr-FR"/>
        </w:rPr>
        <w:t>Récupération des bagages</w:t>
      </w:r>
    </w:p>
    <w:bookmarkEnd w:id="5"/>
    <w:p w14:paraId="767528F7" w14:textId="77777777" w:rsidR="002B394D" w:rsidRPr="00537E60" w:rsidRDefault="002B394D" w:rsidP="002B394D">
      <w:pPr>
        <w:spacing w:after="120"/>
        <w:ind w:left="1416"/>
        <w:jc w:val="both"/>
        <w:rPr>
          <w:rFonts w:ascii="Calibri" w:eastAsia="Times" w:hAnsi="Calibri"/>
          <w:szCs w:val="20"/>
          <w:lang w:val="fr-FR"/>
        </w:rPr>
      </w:pPr>
    </w:p>
    <w:p w14:paraId="07B1741C" w14:textId="77777777" w:rsidR="002B394D" w:rsidRPr="00537E60" w:rsidRDefault="002B394D" w:rsidP="002B394D">
      <w:pPr>
        <w:spacing w:after="120"/>
        <w:ind w:left="1416"/>
        <w:jc w:val="both"/>
        <w:rPr>
          <w:rFonts w:ascii="Calibri" w:eastAsia="Times" w:hAnsi="Calibri"/>
          <w:szCs w:val="20"/>
          <w:lang w:val="fr-FR"/>
        </w:rPr>
      </w:pPr>
      <w:r w:rsidRPr="00537E60">
        <w:rPr>
          <w:rFonts w:ascii="Calibri" w:eastAsia="Times" w:hAnsi="Calibri"/>
          <w:szCs w:val="20"/>
          <w:lang w:val="fr-FR"/>
        </w:rPr>
        <w:t>*********************************************************</w:t>
      </w:r>
    </w:p>
    <w:p w14:paraId="6E1FC58A" w14:textId="0C50363D" w:rsidR="00F076FE" w:rsidRDefault="002B394D" w:rsidP="007929E2">
      <w:pPr>
        <w:pStyle w:val="C-Texteprogramme"/>
      </w:pPr>
      <w:r w:rsidRPr="00677EB8">
        <w:t>Les messes et les rencontres sont sous réserve de disponibilité des lieux, et des intervenants. De même l’ordre des visites peut être soumis à modifications. Cependant, l’ensemble des visites mentionnées au programme sera respecté.</w:t>
      </w:r>
      <w:bookmarkEnd w:id="2"/>
      <w:bookmarkEnd w:id="4"/>
    </w:p>
    <w:sectPr w:rsidR="00F076FE" w:rsidSect="00CB6C7E">
      <w:headerReference w:type="default" r:id="rId12"/>
      <w:footerReference w:type="default" r:id="rId13"/>
      <w:pgSz w:w="11900" w:h="16820"/>
      <w:pgMar w:top="1843" w:right="1800" w:bottom="1440" w:left="1800" w:header="144" w:footer="25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0F52EB" w14:textId="77777777" w:rsidR="00DB0C54" w:rsidRDefault="00DB0C54" w:rsidP="00E23ADB">
      <w:r>
        <w:separator/>
      </w:r>
    </w:p>
  </w:endnote>
  <w:endnote w:type="continuationSeparator" w:id="0">
    <w:p w14:paraId="686B5837" w14:textId="77777777" w:rsidR="00DB0C54" w:rsidRDefault="00DB0C54" w:rsidP="00E23A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98E9C" w14:textId="77777777" w:rsidR="005B4E08" w:rsidRDefault="005B4E08" w:rsidP="00F06DE9">
    <w:pPr>
      <w:pStyle w:val="Pieddepage"/>
      <w:tabs>
        <w:tab w:val="clear" w:pos="8640"/>
        <w:tab w:val="left" w:pos="0"/>
        <w:tab w:val="right" w:pos="10080"/>
      </w:tabs>
      <w:ind w:left="-18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C1476C" w14:textId="77777777" w:rsidR="00DB0C54" w:rsidRDefault="00DB0C54" w:rsidP="00E23ADB">
      <w:r>
        <w:separator/>
      </w:r>
    </w:p>
  </w:footnote>
  <w:footnote w:type="continuationSeparator" w:id="0">
    <w:p w14:paraId="112F7055" w14:textId="77777777" w:rsidR="00DB0C54" w:rsidRDefault="00DB0C54" w:rsidP="00E23A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AB292" w14:textId="6FEF7607" w:rsidR="005B4E08" w:rsidRDefault="00855376" w:rsidP="00E23ADB">
    <w:pPr>
      <w:pStyle w:val="En-tte"/>
      <w:tabs>
        <w:tab w:val="clear" w:pos="8640"/>
        <w:tab w:val="right" w:pos="10080"/>
      </w:tabs>
    </w:pPr>
    <w:r>
      <w:rPr>
        <w:noProof/>
      </w:rPr>
      <w:drawing>
        <wp:anchor distT="0" distB="0" distL="114300" distR="114300" simplePos="0" relativeHeight="251657728" behindDoc="1" locked="0" layoutInCell="1" allowOverlap="1" wp14:anchorId="14DE4D51" wp14:editId="15C98B3E">
          <wp:simplePos x="0" y="0"/>
          <wp:positionH relativeFrom="page">
            <wp:posOffset>-9525</wp:posOffset>
          </wp:positionH>
          <wp:positionV relativeFrom="paragraph">
            <wp:posOffset>-100965</wp:posOffset>
          </wp:positionV>
          <wp:extent cx="7550785" cy="10692130"/>
          <wp:effectExtent l="0" t="0" r="0" b="0"/>
          <wp:wrapNone/>
          <wp:docPr id="1" name="Image 3" descr="BIPEL-CharteVIERGE-mod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BIPEL-CharteVIERGE-mod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0785" cy="10692130"/>
                  </a:xfrm>
                  <a:prstGeom prst="rect">
                    <a:avLst/>
                  </a:prstGeom>
                  <a:noFill/>
                </pic:spPr>
              </pic:pic>
            </a:graphicData>
          </a:graphic>
          <wp14:sizeRelH relativeFrom="page">
            <wp14:pctWidth>0</wp14:pctWidth>
          </wp14:sizeRelH>
          <wp14:sizeRelV relativeFrom="page">
            <wp14:pctHeight>0</wp14:pctHeight>
          </wp14:sizeRelV>
        </wp:anchor>
      </w:drawing>
    </w:r>
    <w:r w:rsidR="005B4E08">
      <w:tab/>
    </w:r>
    <w:r w:rsidR="005B4E08">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B4626"/>
    <w:multiLevelType w:val="hybridMultilevel"/>
    <w:tmpl w:val="ACB298B2"/>
    <w:lvl w:ilvl="0" w:tplc="415CDDEE">
      <w:start w:val="15"/>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A6C4AE0"/>
    <w:multiLevelType w:val="hybridMultilevel"/>
    <w:tmpl w:val="831C2A9C"/>
    <w:lvl w:ilvl="0" w:tplc="B052AB62">
      <w:numFmt w:val="bullet"/>
      <w:lvlText w:val="-"/>
      <w:lvlJc w:val="left"/>
      <w:pPr>
        <w:ind w:left="1776" w:hanging="360"/>
      </w:pPr>
      <w:rPr>
        <w:rFonts w:ascii="Calibri" w:eastAsia="Times" w:hAnsi="Calibri" w:cs="Times New Roman" w:hint="default"/>
      </w:rPr>
    </w:lvl>
    <w:lvl w:ilvl="1" w:tplc="040C0003">
      <w:start w:val="1"/>
      <w:numFmt w:val="bullet"/>
      <w:lvlText w:val="o"/>
      <w:lvlJc w:val="left"/>
      <w:pPr>
        <w:ind w:left="2496" w:hanging="360"/>
      </w:pPr>
      <w:rPr>
        <w:rFonts w:ascii="Courier New" w:hAnsi="Courier New" w:cs="Courier New" w:hint="default"/>
      </w:rPr>
    </w:lvl>
    <w:lvl w:ilvl="2" w:tplc="040C0005">
      <w:start w:val="1"/>
      <w:numFmt w:val="bullet"/>
      <w:lvlText w:val=""/>
      <w:lvlJc w:val="left"/>
      <w:pPr>
        <w:ind w:left="3216" w:hanging="360"/>
      </w:pPr>
      <w:rPr>
        <w:rFonts w:ascii="Wingdings" w:hAnsi="Wingdings" w:hint="default"/>
      </w:rPr>
    </w:lvl>
    <w:lvl w:ilvl="3" w:tplc="040C0001">
      <w:start w:val="1"/>
      <w:numFmt w:val="bullet"/>
      <w:lvlText w:val=""/>
      <w:lvlJc w:val="left"/>
      <w:pPr>
        <w:ind w:left="3936" w:hanging="360"/>
      </w:pPr>
      <w:rPr>
        <w:rFonts w:ascii="Symbol" w:hAnsi="Symbol" w:hint="default"/>
      </w:rPr>
    </w:lvl>
    <w:lvl w:ilvl="4" w:tplc="040C0003">
      <w:start w:val="1"/>
      <w:numFmt w:val="bullet"/>
      <w:lvlText w:val="o"/>
      <w:lvlJc w:val="left"/>
      <w:pPr>
        <w:ind w:left="4656" w:hanging="360"/>
      </w:pPr>
      <w:rPr>
        <w:rFonts w:ascii="Courier New" w:hAnsi="Courier New" w:cs="Courier New" w:hint="default"/>
      </w:rPr>
    </w:lvl>
    <w:lvl w:ilvl="5" w:tplc="040C0005">
      <w:start w:val="1"/>
      <w:numFmt w:val="bullet"/>
      <w:lvlText w:val=""/>
      <w:lvlJc w:val="left"/>
      <w:pPr>
        <w:ind w:left="5376" w:hanging="360"/>
      </w:pPr>
      <w:rPr>
        <w:rFonts w:ascii="Wingdings" w:hAnsi="Wingdings" w:hint="default"/>
      </w:rPr>
    </w:lvl>
    <w:lvl w:ilvl="6" w:tplc="040C0001">
      <w:start w:val="1"/>
      <w:numFmt w:val="bullet"/>
      <w:lvlText w:val=""/>
      <w:lvlJc w:val="left"/>
      <w:pPr>
        <w:ind w:left="6096" w:hanging="360"/>
      </w:pPr>
      <w:rPr>
        <w:rFonts w:ascii="Symbol" w:hAnsi="Symbol" w:hint="default"/>
      </w:rPr>
    </w:lvl>
    <w:lvl w:ilvl="7" w:tplc="040C0003">
      <w:start w:val="1"/>
      <w:numFmt w:val="bullet"/>
      <w:lvlText w:val="o"/>
      <w:lvlJc w:val="left"/>
      <w:pPr>
        <w:ind w:left="6816" w:hanging="360"/>
      </w:pPr>
      <w:rPr>
        <w:rFonts w:ascii="Courier New" w:hAnsi="Courier New" w:cs="Courier New" w:hint="default"/>
      </w:rPr>
    </w:lvl>
    <w:lvl w:ilvl="8" w:tplc="040C0005">
      <w:start w:val="1"/>
      <w:numFmt w:val="bullet"/>
      <w:lvlText w:val=""/>
      <w:lvlJc w:val="left"/>
      <w:pPr>
        <w:ind w:left="7536" w:hanging="360"/>
      </w:pPr>
      <w:rPr>
        <w:rFonts w:ascii="Wingdings" w:hAnsi="Wingdings" w:hint="default"/>
      </w:rPr>
    </w:lvl>
  </w:abstractNum>
  <w:abstractNum w:abstractNumId="2" w15:restartNumberingAfterBreak="0">
    <w:nsid w:val="6EBD0DF8"/>
    <w:multiLevelType w:val="hybridMultilevel"/>
    <w:tmpl w:val="F482D628"/>
    <w:lvl w:ilvl="0" w:tplc="59125F4A">
      <w:numFmt w:val="bullet"/>
      <w:lvlText w:val="-"/>
      <w:lvlJc w:val="left"/>
      <w:pPr>
        <w:ind w:left="1776" w:hanging="360"/>
      </w:pPr>
      <w:rPr>
        <w:rFonts w:ascii="Calibri" w:eastAsia="Times" w:hAnsi="Calibri" w:cs="Times New Roman"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76"/>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3ADB"/>
    <w:rsid w:val="00027746"/>
    <w:rsid w:val="00032F85"/>
    <w:rsid w:val="000566A5"/>
    <w:rsid w:val="000621DD"/>
    <w:rsid w:val="00070FE2"/>
    <w:rsid w:val="000767A5"/>
    <w:rsid w:val="00081A22"/>
    <w:rsid w:val="000C57C4"/>
    <w:rsid w:val="000D1B59"/>
    <w:rsid w:val="000D7255"/>
    <w:rsid w:val="00106FBB"/>
    <w:rsid w:val="00117F33"/>
    <w:rsid w:val="001550C5"/>
    <w:rsid w:val="0015597B"/>
    <w:rsid w:val="001A4A1F"/>
    <w:rsid w:val="001A6F10"/>
    <w:rsid w:val="001B2AAC"/>
    <w:rsid w:val="001E2FAE"/>
    <w:rsid w:val="001F1F5B"/>
    <w:rsid w:val="001F4967"/>
    <w:rsid w:val="00203460"/>
    <w:rsid w:val="002104C0"/>
    <w:rsid w:val="00213DD0"/>
    <w:rsid w:val="00224789"/>
    <w:rsid w:val="00233ADB"/>
    <w:rsid w:val="00246145"/>
    <w:rsid w:val="002B394D"/>
    <w:rsid w:val="002B4273"/>
    <w:rsid w:val="002D0908"/>
    <w:rsid w:val="002D6160"/>
    <w:rsid w:val="002E1D7E"/>
    <w:rsid w:val="002E67C6"/>
    <w:rsid w:val="002F1F9D"/>
    <w:rsid w:val="0030628B"/>
    <w:rsid w:val="0033225E"/>
    <w:rsid w:val="00333FBA"/>
    <w:rsid w:val="00342C24"/>
    <w:rsid w:val="00361474"/>
    <w:rsid w:val="00372CB0"/>
    <w:rsid w:val="003914BC"/>
    <w:rsid w:val="003A11BD"/>
    <w:rsid w:val="003B2C53"/>
    <w:rsid w:val="003C7A39"/>
    <w:rsid w:val="00403836"/>
    <w:rsid w:val="00405129"/>
    <w:rsid w:val="00436328"/>
    <w:rsid w:val="0043769A"/>
    <w:rsid w:val="0047239B"/>
    <w:rsid w:val="0047751E"/>
    <w:rsid w:val="004804F2"/>
    <w:rsid w:val="004852A7"/>
    <w:rsid w:val="004A789D"/>
    <w:rsid w:val="00523E6A"/>
    <w:rsid w:val="005323D4"/>
    <w:rsid w:val="00537E60"/>
    <w:rsid w:val="005445A5"/>
    <w:rsid w:val="005662B8"/>
    <w:rsid w:val="00566515"/>
    <w:rsid w:val="005850AA"/>
    <w:rsid w:val="005A64A1"/>
    <w:rsid w:val="005B4E08"/>
    <w:rsid w:val="005F2D91"/>
    <w:rsid w:val="00610922"/>
    <w:rsid w:val="00610C86"/>
    <w:rsid w:val="00612F11"/>
    <w:rsid w:val="00631FA6"/>
    <w:rsid w:val="00653BBC"/>
    <w:rsid w:val="0065610D"/>
    <w:rsid w:val="00666C38"/>
    <w:rsid w:val="00677EB8"/>
    <w:rsid w:val="00682CC5"/>
    <w:rsid w:val="00694E46"/>
    <w:rsid w:val="006A4879"/>
    <w:rsid w:val="006C70D9"/>
    <w:rsid w:val="006E0750"/>
    <w:rsid w:val="0070346F"/>
    <w:rsid w:val="00725378"/>
    <w:rsid w:val="007357FF"/>
    <w:rsid w:val="007411F6"/>
    <w:rsid w:val="00743B8C"/>
    <w:rsid w:val="0076021D"/>
    <w:rsid w:val="00760821"/>
    <w:rsid w:val="00771243"/>
    <w:rsid w:val="007929E2"/>
    <w:rsid w:val="007A3606"/>
    <w:rsid w:val="007B60FD"/>
    <w:rsid w:val="007B62F0"/>
    <w:rsid w:val="007C2774"/>
    <w:rsid w:val="007D7319"/>
    <w:rsid w:val="007E0ABC"/>
    <w:rsid w:val="008137FC"/>
    <w:rsid w:val="008140F8"/>
    <w:rsid w:val="00816E74"/>
    <w:rsid w:val="00855376"/>
    <w:rsid w:val="008E4054"/>
    <w:rsid w:val="008F1B0F"/>
    <w:rsid w:val="008F5099"/>
    <w:rsid w:val="008F7126"/>
    <w:rsid w:val="00900651"/>
    <w:rsid w:val="009111D5"/>
    <w:rsid w:val="00954B26"/>
    <w:rsid w:val="00967F25"/>
    <w:rsid w:val="00975E7C"/>
    <w:rsid w:val="00983529"/>
    <w:rsid w:val="00994EB4"/>
    <w:rsid w:val="009B2BA3"/>
    <w:rsid w:val="009B5D19"/>
    <w:rsid w:val="009C11F0"/>
    <w:rsid w:val="00A237DD"/>
    <w:rsid w:val="00A32EFA"/>
    <w:rsid w:val="00A50013"/>
    <w:rsid w:val="00A82183"/>
    <w:rsid w:val="00A8602E"/>
    <w:rsid w:val="00AA433F"/>
    <w:rsid w:val="00AF0D29"/>
    <w:rsid w:val="00AF5D83"/>
    <w:rsid w:val="00B033D3"/>
    <w:rsid w:val="00B31E53"/>
    <w:rsid w:val="00B3447F"/>
    <w:rsid w:val="00B37FD2"/>
    <w:rsid w:val="00B60A1F"/>
    <w:rsid w:val="00B629A5"/>
    <w:rsid w:val="00B64DB8"/>
    <w:rsid w:val="00B711CE"/>
    <w:rsid w:val="00B81407"/>
    <w:rsid w:val="00B8373A"/>
    <w:rsid w:val="00BA4761"/>
    <w:rsid w:val="00BC55BD"/>
    <w:rsid w:val="00BD4F8F"/>
    <w:rsid w:val="00BF1933"/>
    <w:rsid w:val="00BF5361"/>
    <w:rsid w:val="00C0202B"/>
    <w:rsid w:val="00C034C0"/>
    <w:rsid w:val="00C06D85"/>
    <w:rsid w:val="00C14EC3"/>
    <w:rsid w:val="00C3664C"/>
    <w:rsid w:val="00C40F06"/>
    <w:rsid w:val="00C454E2"/>
    <w:rsid w:val="00C52886"/>
    <w:rsid w:val="00C64274"/>
    <w:rsid w:val="00CA07EF"/>
    <w:rsid w:val="00CB6C7E"/>
    <w:rsid w:val="00CD28EF"/>
    <w:rsid w:val="00CE23FC"/>
    <w:rsid w:val="00CF298E"/>
    <w:rsid w:val="00D06141"/>
    <w:rsid w:val="00D142CA"/>
    <w:rsid w:val="00D21961"/>
    <w:rsid w:val="00D315A7"/>
    <w:rsid w:val="00D33841"/>
    <w:rsid w:val="00D42BED"/>
    <w:rsid w:val="00DB0C54"/>
    <w:rsid w:val="00DD0EF2"/>
    <w:rsid w:val="00E016FB"/>
    <w:rsid w:val="00E136BA"/>
    <w:rsid w:val="00E23ADB"/>
    <w:rsid w:val="00E23BF5"/>
    <w:rsid w:val="00E32788"/>
    <w:rsid w:val="00E52C0A"/>
    <w:rsid w:val="00E6100F"/>
    <w:rsid w:val="00E65C0B"/>
    <w:rsid w:val="00E672EA"/>
    <w:rsid w:val="00E81108"/>
    <w:rsid w:val="00EB0036"/>
    <w:rsid w:val="00EC0B4C"/>
    <w:rsid w:val="00EE3779"/>
    <w:rsid w:val="00EE4AFA"/>
    <w:rsid w:val="00EE72B6"/>
    <w:rsid w:val="00EF2671"/>
    <w:rsid w:val="00F06DE9"/>
    <w:rsid w:val="00F076FE"/>
    <w:rsid w:val="00F1118A"/>
    <w:rsid w:val="00F14FA1"/>
    <w:rsid w:val="00F33FBD"/>
    <w:rsid w:val="00F42F1E"/>
    <w:rsid w:val="00F72B29"/>
    <w:rsid w:val="00F84DEA"/>
    <w:rsid w:val="00F91912"/>
    <w:rsid w:val="00F935CA"/>
    <w:rsid w:val="00FA6011"/>
    <w:rsid w:val="00FB10E9"/>
    <w:rsid w:val="00FC4B7E"/>
    <w:rsid w:val="00FC770C"/>
    <w:rsid w:val="00FF65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7C9DDAE"/>
  <w15:chartTrackingRefBased/>
  <w15:docId w15:val="{44FCE5CB-CFB2-4A61-8872-78B3C12D9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Titre2">
    <w:name w:val="heading 2"/>
    <w:basedOn w:val="Normal"/>
    <w:next w:val="Normal"/>
    <w:link w:val="Titre2Car"/>
    <w:uiPriority w:val="9"/>
    <w:semiHidden/>
    <w:unhideWhenUsed/>
    <w:qFormat/>
    <w:rsid w:val="002B4273"/>
    <w:pPr>
      <w:keepNext/>
      <w:spacing w:before="240" w:after="60"/>
      <w:outlineLvl w:val="1"/>
    </w:pPr>
    <w:rPr>
      <w:rFonts w:ascii="Calibri Light" w:eastAsia="Times New Roman" w:hAnsi="Calibri Light"/>
      <w:b/>
      <w:bCs/>
      <w:i/>
      <w:iCs/>
      <w:sz w:val="28"/>
      <w:szCs w:val="28"/>
    </w:rPr>
  </w:style>
  <w:style w:type="paragraph" w:styleId="Titre3">
    <w:name w:val="heading 3"/>
    <w:aliases w:val="Date jour programme"/>
    <w:basedOn w:val="Normal"/>
    <w:next w:val="Normal"/>
    <w:link w:val="Titre3Car"/>
    <w:uiPriority w:val="9"/>
    <w:semiHidden/>
    <w:unhideWhenUsed/>
    <w:qFormat/>
    <w:rsid w:val="002E1D7E"/>
    <w:pPr>
      <w:pBdr>
        <w:top w:val="single" w:sz="4" w:space="1" w:color="auto"/>
      </w:pBdr>
      <w:tabs>
        <w:tab w:val="left" w:pos="1418"/>
      </w:tabs>
      <w:jc w:val="both"/>
      <w:outlineLvl w:val="2"/>
    </w:pPr>
    <w:rPr>
      <w:rFonts w:ascii="Calibri" w:eastAsia="Times" w:hAnsi="Calibri"/>
      <w:sz w:val="32"/>
      <w:szCs w:val="32"/>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23ADB"/>
    <w:pPr>
      <w:tabs>
        <w:tab w:val="center" w:pos="4320"/>
        <w:tab w:val="right" w:pos="8640"/>
      </w:tabs>
    </w:pPr>
  </w:style>
  <w:style w:type="character" w:customStyle="1" w:styleId="En-tteCar">
    <w:name w:val="En-tête Car"/>
    <w:basedOn w:val="Policepardfaut"/>
    <w:link w:val="En-tte"/>
    <w:uiPriority w:val="99"/>
    <w:rsid w:val="00E23ADB"/>
  </w:style>
  <w:style w:type="paragraph" w:styleId="Pieddepage">
    <w:name w:val="footer"/>
    <w:basedOn w:val="Normal"/>
    <w:link w:val="PieddepageCar"/>
    <w:uiPriority w:val="99"/>
    <w:unhideWhenUsed/>
    <w:rsid w:val="00E23ADB"/>
    <w:pPr>
      <w:tabs>
        <w:tab w:val="center" w:pos="4320"/>
        <w:tab w:val="right" w:pos="8640"/>
      </w:tabs>
    </w:pPr>
  </w:style>
  <w:style w:type="character" w:customStyle="1" w:styleId="PieddepageCar">
    <w:name w:val="Pied de page Car"/>
    <w:basedOn w:val="Policepardfaut"/>
    <w:link w:val="Pieddepage"/>
    <w:uiPriority w:val="99"/>
    <w:rsid w:val="00E23ADB"/>
  </w:style>
  <w:style w:type="paragraph" w:styleId="Textedebulles">
    <w:name w:val="Balloon Text"/>
    <w:basedOn w:val="Normal"/>
    <w:link w:val="TextedebullesCar"/>
    <w:uiPriority w:val="99"/>
    <w:semiHidden/>
    <w:unhideWhenUsed/>
    <w:rsid w:val="00E23ADB"/>
    <w:rPr>
      <w:rFonts w:ascii="Lucida Grande" w:hAnsi="Lucida Grande"/>
      <w:sz w:val="18"/>
      <w:szCs w:val="18"/>
      <w:lang w:val="x-none" w:eastAsia="x-none"/>
    </w:rPr>
  </w:style>
  <w:style w:type="character" w:customStyle="1" w:styleId="TextedebullesCar">
    <w:name w:val="Texte de bulles Car"/>
    <w:link w:val="Textedebulles"/>
    <w:uiPriority w:val="99"/>
    <w:semiHidden/>
    <w:rsid w:val="00E23ADB"/>
    <w:rPr>
      <w:rFonts w:ascii="Lucida Grande" w:hAnsi="Lucida Grande" w:cs="Lucida Grande"/>
      <w:sz w:val="18"/>
      <w:szCs w:val="18"/>
    </w:rPr>
  </w:style>
  <w:style w:type="table" w:styleId="Grilledutableau">
    <w:name w:val="Table Grid"/>
    <w:basedOn w:val="TableauNormal"/>
    <w:uiPriority w:val="59"/>
    <w:rsid w:val="007B60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aliases w:val="Date jour programme Car"/>
    <w:link w:val="Titre3"/>
    <w:uiPriority w:val="9"/>
    <w:semiHidden/>
    <w:rsid w:val="002E1D7E"/>
    <w:rPr>
      <w:rFonts w:ascii="Calibri" w:eastAsia="Times" w:hAnsi="Calibri"/>
      <w:sz w:val="32"/>
      <w:szCs w:val="32"/>
      <w:lang w:val="fr-FR" w:eastAsia="fr-FR"/>
    </w:rPr>
  </w:style>
  <w:style w:type="paragraph" w:customStyle="1" w:styleId="A-Itinrairejourne">
    <w:name w:val="A-Itinéraire journée"/>
    <w:basedOn w:val="Normal"/>
    <w:qFormat/>
    <w:rsid w:val="002E1D7E"/>
    <w:pPr>
      <w:spacing w:after="120"/>
      <w:ind w:left="1416"/>
      <w:jc w:val="both"/>
    </w:pPr>
    <w:rPr>
      <w:rFonts w:ascii="Calibri" w:eastAsia="Times" w:hAnsi="Calibri"/>
      <w:b/>
      <w:color w:val="000099"/>
      <w:sz w:val="28"/>
      <w:szCs w:val="28"/>
      <w:lang w:val="fr-FR" w:eastAsia="fr-FR"/>
    </w:rPr>
  </w:style>
  <w:style w:type="paragraph" w:customStyle="1" w:styleId="C-Texteprogramme">
    <w:name w:val="C-Texte programme"/>
    <w:basedOn w:val="Normal"/>
    <w:qFormat/>
    <w:rsid w:val="002E1D7E"/>
    <w:pPr>
      <w:spacing w:after="120"/>
      <w:ind w:left="1416"/>
      <w:jc w:val="both"/>
    </w:pPr>
    <w:rPr>
      <w:rFonts w:ascii="Calibri" w:eastAsia="Times" w:hAnsi="Calibri"/>
      <w:szCs w:val="20"/>
      <w:lang w:val="fr-FR" w:eastAsia="fr-FR"/>
    </w:rPr>
  </w:style>
  <w:style w:type="paragraph" w:customStyle="1" w:styleId="D-Repasetnuit">
    <w:name w:val="D-Repas et nuit"/>
    <w:basedOn w:val="Normal"/>
    <w:qFormat/>
    <w:rsid w:val="002E1D7E"/>
    <w:pPr>
      <w:spacing w:after="120"/>
      <w:ind w:left="1416"/>
      <w:jc w:val="both"/>
    </w:pPr>
    <w:rPr>
      <w:rFonts w:ascii="Calibri" w:eastAsia="Times" w:hAnsi="Calibri"/>
      <w:i/>
      <w:color w:val="008000"/>
      <w:szCs w:val="20"/>
      <w:lang w:val="fr-FR" w:eastAsia="fr-FR"/>
    </w:rPr>
  </w:style>
  <w:style w:type="paragraph" w:customStyle="1" w:styleId="E-Messes">
    <w:name w:val="E-Messes"/>
    <w:basedOn w:val="Normal"/>
    <w:qFormat/>
    <w:rsid w:val="002E1D7E"/>
    <w:pPr>
      <w:spacing w:after="120"/>
      <w:ind w:left="1416"/>
      <w:jc w:val="both"/>
    </w:pPr>
    <w:rPr>
      <w:rFonts w:ascii="Calibri" w:eastAsia="Times" w:hAnsi="Calibri"/>
      <w:color w:val="000099"/>
      <w:szCs w:val="20"/>
      <w:u w:val="single"/>
      <w:lang w:val="fr-FR" w:eastAsia="fr-FR"/>
    </w:rPr>
  </w:style>
  <w:style w:type="paragraph" w:customStyle="1" w:styleId="F-Rencontres">
    <w:name w:val="F-Rencontres"/>
    <w:basedOn w:val="Normal"/>
    <w:qFormat/>
    <w:rsid w:val="002E1D7E"/>
    <w:pPr>
      <w:spacing w:after="120"/>
      <w:ind w:left="1416"/>
      <w:jc w:val="both"/>
    </w:pPr>
    <w:rPr>
      <w:rFonts w:ascii="Calibri" w:eastAsia="Times" w:hAnsi="Calibri"/>
      <w:color w:val="993300"/>
      <w:szCs w:val="20"/>
      <w:lang w:val="fr-FR" w:eastAsia="fr-FR"/>
    </w:rPr>
  </w:style>
  <w:style w:type="paragraph" w:customStyle="1" w:styleId="G-Marches">
    <w:name w:val="G-Marches"/>
    <w:basedOn w:val="Normal"/>
    <w:qFormat/>
    <w:rsid w:val="002E1D7E"/>
    <w:pPr>
      <w:spacing w:after="120"/>
      <w:ind w:left="1416"/>
      <w:jc w:val="both"/>
    </w:pPr>
    <w:rPr>
      <w:rFonts w:ascii="Calibri" w:eastAsia="Times" w:hAnsi="Calibri"/>
      <w:i/>
      <w:color w:val="7030A0"/>
      <w:szCs w:val="20"/>
      <w:lang w:val="fr-FR" w:eastAsia="fr-FR"/>
    </w:rPr>
  </w:style>
  <w:style w:type="paragraph" w:customStyle="1" w:styleId="H-Infovol">
    <w:name w:val="H-Info vol"/>
    <w:basedOn w:val="Normal"/>
    <w:qFormat/>
    <w:rsid w:val="002E1D7E"/>
    <w:pPr>
      <w:shd w:val="clear" w:color="auto" w:fill="EEECE1"/>
      <w:spacing w:after="120"/>
      <w:ind w:left="1418"/>
      <w:contextualSpacing/>
      <w:jc w:val="both"/>
    </w:pPr>
    <w:rPr>
      <w:rFonts w:ascii="Calibri" w:eastAsia="Times" w:hAnsi="Calibri"/>
      <w:szCs w:val="20"/>
      <w:lang w:val="fr-FR" w:eastAsia="fr-FR"/>
    </w:rPr>
  </w:style>
  <w:style w:type="paragraph" w:customStyle="1" w:styleId="Default">
    <w:name w:val="Default"/>
    <w:rsid w:val="00631FA6"/>
    <w:pPr>
      <w:autoSpaceDE w:val="0"/>
      <w:autoSpaceDN w:val="0"/>
      <w:adjustRightInd w:val="0"/>
    </w:pPr>
    <w:rPr>
      <w:rFonts w:ascii="Calibri" w:hAnsi="Calibri" w:cs="Calibri"/>
      <w:color w:val="000000"/>
      <w:sz w:val="24"/>
      <w:szCs w:val="24"/>
      <w:lang w:val="en-US" w:eastAsia="en-US"/>
    </w:rPr>
  </w:style>
  <w:style w:type="paragraph" w:customStyle="1" w:styleId="I-Destinationprogramme">
    <w:name w:val="I-Destination programme"/>
    <w:basedOn w:val="Normal"/>
    <w:qFormat/>
    <w:rsid w:val="00361474"/>
    <w:pPr>
      <w:spacing w:before="240" w:after="240"/>
      <w:jc w:val="center"/>
    </w:pPr>
    <w:rPr>
      <w:rFonts w:ascii="Calibri" w:eastAsia="Times" w:hAnsi="Calibri"/>
      <w:b/>
      <w:color w:val="000099"/>
      <w:sz w:val="40"/>
      <w:szCs w:val="40"/>
      <w:lang w:val="fr-FR" w:eastAsia="fr-FR"/>
    </w:rPr>
  </w:style>
  <w:style w:type="paragraph" w:customStyle="1" w:styleId="J-Datesprogramme">
    <w:name w:val="J-Dates programme"/>
    <w:basedOn w:val="Normal"/>
    <w:qFormat/>
    <w:rsid w:val="00361474"/>
    <w:pPr>
      <w:spacing w:before="240" w:after="240"/>
      <w:jc w:val="center"/>
    </w:pPr>
    <w:rPr>
      <w:rFonts w:ascii="Calibri" w:eastAsia="Times" w:hAnsi="Calibri"/>
      <w:b/>
      <w:i/>
      <w:sz w:val="32"/>
      <w:szCs w:val="32"/>
      <w:lang w:val="fr-FR" w:eastAsia="fr-FR"/>
    </w:rPr>
  </w:style>
  <w:style w:type="paragraph" w:customStyle="1" w:styleId="K-Clientprogramme">
    <w:name w:val="K-Client programme"/>
    <w:basedOn w:val="Normal"/>
    <w:qFormat/>
    <w:rsid w:val="00361474"/>
    <w:pPr>
      <w:tabs>
        <w:tab w:val="left" w:pos="4536"/>
      </w:tabs>
      <w:spacing w:before="240" w:after="240"/>
      <w:jc w:val="center"/>
    </w:pPr>
    <w:rPr>
      <w:rFonts w:ascii="Calibri" w:eastAsia="Times" w:hAnsi="Calibri"/>
      <w:b/>
      <w:color w:val="000099"/>
      <w:sz w:val="40"/>
      <w:szCs w:val="40"/>
      <w:lang w:val="fr-FR" w:eastAsia="fr-FR"/>
    </w:rPr>
  </w:style>
  <w:style w:type="paragraph" w:customStyle="1" w:styleId="L-Durevoyageprogramme">
    <w:name w:val="L-Durée voyage programme"/>
    <w:basedOn w:val="Normal"/>
    <w:qFormat/>
    <w:rsid w:val="00361474"/>
    <w:pPr>
      <w:spacing w:after="120"/>
      <w:jc w:val="center"/>
    </w:pPr>
    <w:rPr>
      <w:rFonts w:ascii="Calibri" w:eastAsia="Times" w:hAnsi="Calibri"/>
      <w:i/>
      <w:szCs w:val="20"/>
      <w:lang w:val="fr-FR" w:eastAsia="fr-FR"/>
    </w:rPr>
  </w:style>
  <w:style w:type="paragraph" w:customStyle="1" w:styleId="Texteprogramme">
    <w:name w:val="Texte programme"/>
    <w:basedOn w:val="Normal"/>
    <w:qFormat/>
    <w:rsid w:val="00361474"/>
    <w:pPr>
      <w:spacing w:after="120"/>
      <w:ind w:left="1416"/>
      <w:jc w:val="both"/>
    </w:pPr>
    <w:rPr>
      <w:rFonts w:ascii="Calibri" w:eastAsia="Times" w:hAnsi="Calibri"/>
      <w:szCs w:val="20"/>
      <w:lang w:val="fr-FR" w:eastAsia="fr-FR"/>
    </w:rPr>
  </w:style>
  <w:style w:type="paragraph" w:customStyle="1" w:styleId="imalignjustify">
    <w:name w:val="imalign_justify"/>
    <w:basedOn w:val="Normal"/>
    <w:rsid w:val="00246145"/>
    <w:pPr>
      <w:spacing w:before="100" w:beforeAutospacing="1" w:after="100" w:afterAutospacing="1"/>
    </w:pPr>
    <w:rPr>
      <w:rFonts w:ascii="Times New Roman" w:eastAsia="Times New Roman" w:hAnsi="Times New Roman"/>
      <w:lang w:val="fr-FR" w:eastAsia="fr-FR"/>
    </w:rPr>
  </w:style>
  <w:style w:type="character" w:customStyle="1" w:styleId="ff2">
    <w:name w:val="ff2"/>
    <w:rsid w:val="00246145"/>
  </w:style>
  <w:style w:type="paragraph" w:customStyle="1" w:styleId="imalignleft">
    <w:name w:val="imalign_left"/>
    <w:basedOn w:val="Normal"/>
    <w:rsid w:val="00246145"/>
    <w:pPr>
      <w:spacing w:before="100" w:beforeAutospacing="1" w:after="100" w:afterAutospacing="1"/>
    </w:pPr>
    <w:rPr>
      <w:rFonts w:ascii="Times New Roman" w:eastAsia="Times New Roman" w:hAnsi="Times New Roman"/>
      <w:lang w:val="fr-FR" w:eastAsia="fr-FR"/>
    </w:rPr>
  </w:style>
  <w:style w:type="paragraph" w:customStyle="1" w:styleId="paragraph">
    <w:name w:val="paragraph"/>
    <w:basedOn w:val="Normal"/>
    <w:rsid w:val="0070346F"/>
    <w:pPr>
      <w:spacing w:before="100" w:beforeAutospacing="1" w:after="100" w:afterAutospacing="1"/>
    </w:pPr>
    <w:rPr>
      <w:rFonts w:ascii="Times New Roman" w:eastAsia="Times New Roman" w:hAnsi="Times New Roman"/>
      <w:lang w:val="fr-FR" w:eastAsia="fr-FR"/>
    </w:rPr>
  </w:style>
  <w:style w:type="character" w:styleId="Accentuation">
    <w:name w:val="Emphasis"/>
    <w:uiPriority w:val="20"/>
    <w:qFormat/>
    <w:rsid w:val="0070346F"/>
    <w:rPr>
      <w:i/>
      <w:iCs/>
    </w:rPr>
  </w:style>
  <w:style w:type="character" w:styleId="lev">
    <w:name w:val="Strong"/>
    <w:uiPriority w:val="22"/>
    <w:qFormat/>
    <w:rsid w:val="0070346F"/>
    <w:rPr>
      <w:b/>
      <w:bCs/>
    </w:rPr>
  </w:style>
  <w:style w:type="character" w:customStyle="1" w:styleId="normaltextrun">
    <w:name w:val="normaltextrun"/>
    <w:rsid w:val="003914BC"/>
  </w:style>
  <w:style w:type="character" w:customStyle="1" w:styleId="scxw212002420">
    <w:name w:val="scxw212002420"/>
    <w:rsid w:val="003914BC"/>
  </w:style>
  <w:style w:type="character" w:customStyle="1" w:styleId="eop">
    <w:name w:val="eop"/>
    <w:rsid w:val="003914BC"/>
  </w:style>
  <w:style w:type="character" w:customStyle="1" w:styleId="Titre2Car">
    <w:name w:val="Titre 2 Car"/>
    <w:link w:val="Titre2"/>
    <w:uiPriority w:val="9"/>
    <w:semiHidden/>
    <w:rsid w:val="002B4273"/>
    <w:rPr>
      <w:rFonts w:ascii="Calibri Light" w:eastAsia="Times New Roman" w:hAnsi="Calibri Light" w:cs="Times New Roman"/>
      <w:b/>
      <w:bCs/>
      <w:i/>
      <w:iCs/>
      <w:sz w:val="28"/>
      <w:szCs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903633">
      <w:bodyDiv w:val="1"/>
      <w:marLeft w:val="0"/>
      <w:marRight w:val="0"/>
      <w:marTop w:val="0"/>
      <w:marBottom w:val="0"/>
      <w:divBdr>
        <w:top w:val="none" w:sz="0" w:space="0" w:color="auto"/>
        <w:left w:val="none" w:sz="0" w:space="0" w:color="auto"/>
        <w:bottom w:val="none" w:sz="0" w:space="0" w:color="auto"/>
        <w:right w:val="none" w:sz="0" w:space="0" w:color="auto"/>
      </w:divBdr>
    </w:div>
    <w:div w:id="270599878">
      <w:bodyDiv w:val="1"/>
      <w:marLeft w:val="0"/>
      <w:marRight w:val="0"/>
      <w:marTop w:val="0"/>
      <w:marBottom w:val="0"/>
      <w:divBdr>
        <w:top w:val="none" w:sz="0" w:space="0" w:color="auto"/>
        <w:left w:val="none" w:sz="0" w:space="0" w:color="auto"/>
        <w:bottom w:val="none" w:sz="0" w:space="0" w:color="auto"/>
        <w:right w:val="none" w:sz="0" w:space="0" w:color="auto"/>
      </w:divBdr>
    </w:div>
    <w:div w:id="557935564">
      <w:bodyDiv w:val="1"/>
      <w:marLeft w:val="0"/>
      <w:marRight w:val="0"/>
      <w:marTop w:val="0"/>
      <w:marBottom w:val="0"/>
      <w:divBdr>
        <w:top w:val="none" w:sz="0" w:space="0" w:color="auto"/>
        <w:left w:val="none" w:sz="0" w:space="0" w:color="auto"/>
        <w:bottom w:val="none" w:sz="0" w:space="0" w:color="auto"/>
        <w:right w:val="none" w:sz="0" w:space="0" w:color="auto"/>
      </w:divBdr>
    </w:div>
    <w:div w:id="699283164">
      <w:bodyDiv w:val="1"/>
      <w:marLeft w:val="0"/>
      <w:marRight w:val="0"/>
      <w:marTop w:val="0"/>
      <w:marBottom w:val="0"/>
      <w:divBdr>
        <w:top w:val="none" w:sz="0" w:space="0" w:color="auto"/>
        <w:left w:val="none" w:sz="0" w:space="0" w:color="auto"/>
        <w:bottom w:val="none" w:sz="0" w:space="0" w:color="auto"/>
        <w:right w:val="none" w:sz="0" w:space="0" w:color="auto"/>
      </w:divBdr>
    </w:div>
    <w:div w:id="1379236325">
      <w:bodyDiv w:val="1"/>
      <w:marLeft w:val="0"/>
      <w:marRight w:val="0"/>
      <w:marTop w:val="0"/>
      <w:marBottom w:val="0"/>
      <w:divBdr>
        <w:top w:val="none" w:sz="0" w:space="0" w:color="auto"/>
        <w:left w:val="none" w:sz="0" w:space="0" w:color="auto"/>
        <w:bottom w:val="none" w:sz="0" w:space="0" w:color="auto"/>
        <w:right w:val="none" w:sz="0" w:space="0" w:color="auto"/>
      </w:divBdr>
    </w:div>
    <w:div w:id="1412193489">
      <w:bodyDiv w:val="1"/>
      <w:marLeft w:val="0"/>
      <w:marRight w:val="0"/>
      <w:marTop w:val="0"/>
      <w:marBottom w:val="0"/>
      <w:divBdr>
        <w:top w:val="none" w:sz="0" w:space="0" w:color="auto"/>
        <w:left w:val="none" w:sz="0" w:space="0" w:color="auto"/>
        <w:bottom w:val="none" w:sz="0" w:space="0" w:color="auto"/>
        <w:right w:val="none" w:sz="0" w:space="0" w:color="auto"/>
      </w:divBdr>
    </w:div>
    <w:div w:id="1421371607">
      <w:bodyDiv w:val="1"/>
      <w:marLeft w:val="0"/>
      <w:marRight w:val="0"/>
      <w:marTop w:val="0"/>
      <w:marBottom w:val="0"/>
      <w:divBdr>
        <w:top w:val="none" w:sz="0" w:space="0" w:color="auto"/>
        <w:left w:val="none" w:sz="0" w:space="0" w:color="auto"/>
        <w:bottom w:val="none" w:sz="0" w:space="0" w:color="auto"/>
        <w:right w:val="none" w:sz="0" w:space="0" w:color="auto"/>
      </w:divBdr>
    </w:div>
    <w:div w:id="1474176175">
      <w:bodyDiv w:val="1"/>
      <w:marLeft w:val="0"/>
      <w:marRight w:val="0"/>
      <w:marTop w:val="0"/>
      <w:marBottom w:val="0"/>
      <w:divBdr>
        <w:top w:val="none" w:sz="0" w:space="0" w:color="auto"/>
        <w:left w:val="none" w:sz="0" w:space="0" w:color="auto"/>
        <w:bottom w:val="none" w:sz="0" w:space="0" w:color="auto"/>
        <w:right w:val="none" w:sz="0" w:space="0" w:color="auto"/>
      </w:divBdr>
      <w:divsChild>
        <w:div w:id="827021614">
          <w:marLeft w:val="0"/>
          <w:marRight w:val="0"/>
          <w:marTop w:val="0"/>
          <w:marBottom w:val="0"/>
          <w:divBdr>
            <w:top w:val="none" w:sz="0" w:space="0" w:color="auto"/>
            <w:left w:val="none" w:sz="0" w:space="0" w:color="auto"/>
            <w:bottom w:val="none" w:sz="0" w:space="0" w:color="auto"/>
            <w:right w:val="none" w:sz="0" w:space="0" w:color="auto"/>
          </w:divBdr>
        </w:div>
        <w:div w:id="1816607120">
          <w:marLeft w:val="0"/>
          <w:marRight w:val="0"/>
          <w:marTop w:val="0"/>
          <w:marBottom w:val="0"/>
          <w:divBdr>
            <w:top w:val="none" w:sz="0" w:space="0" w:color="auto"/>
            <w:left w:val="none" w:sz="0" w:space="0" w:color="auto"/>
            <w:bottom w:val="none" w:sz="0" w:space="0" w:color="auto"/>
            <w:right w:val="none" w:sz="0" w:space="0" w:color="auto"/>
          </w:divBdr>
        </w:div>
      </w:divsChild>
    </w:div>
    <w:div w:id="1763449216">
      <w:bodyDiv w:val="1"/>
      <w:marLeft w:val="0"/>
      <w:marRight w:val="0"/>
      <w:marTop w:val="0"/>
      <w:marBottom w:val="0"/>
      <w:divBdr>
        <w:top w:val="none" w:sz="0" w:space="0" w:color="auto"/>
        <w:left w:val="none" w:sz="0" w:space="0" w:color="auto"/>
        <w:bottom w:val="none" w:sz="0" w:space="0" w:color="auto"/>
        <w:right w:val="none" w:sz="0" w:space="0" w:color="auto"/>
      </w:divBdr>
    </w:div>
    <w:div w:id="1874612088">
      <w:bodyDiv w:val="1"/>
      <w:marLeft w:val="0"/>
      <w:marRight w:val="0"/>
      <w:marTop w:val="0"/>
      <w:marBottom w:val="0"/>
      <w:divBdr>
        <w:top w:val="none" w:sz="0" w:space="0" w:color="auto"/>
        <w:left w:val="none" w:sz="0" w:space="0" w:color="auto"/>
        <w:bottom w:val="none" w:sz="0" w:space="0" w:color="auto"/>
        <w:right w:val="none" w:sz="0" w:space="0" w:color="auto"/>
      </w:divBdr>
    </w:div>
    <w:div w:id="214580740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C6C8188499AB4793E91F917C778569" ma:contentTypeVersion="11" ma:contentTypeDescription="Crée un document." ma:contentTypeScope="" ma:versionID="fed6d3c77e85f5d0d6371f57bf8ebfa9">
  <xsd:schema xmlns:xsd="http://www.w3.org/2001/XMLSchema" xmlns:xs="http://www.w3.org/2001/XMLSchema" xmlns:p="http://schemas.microsoft.com/office/2006/metadata/properties" xmlns:ns2="5b0fc9ad-7a62-40f4-b4ae-e677eb30bc90" xmlns:ns3="24e5ddcd-d3da-4a62-8e10-c12fd114c0ea" targetNamespace="http://schemas.microsoft.com/office/2006/metadata/properties" ma:root="true" ma:fieldsID="a3f12689f3f595b94df4ff53f1fe3c2f" ns2:_="" ns3:_="">
    <xsd:import namespace="5b0fc9ad-7a62-40f4-b4ae-e677eb30bc90"/>
    <xsd:import namespace="24e5ddcd-d3da-4a62-8e10-c12fd114c0e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_Flow_SignoffStatus"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0fc9ad-7a62-40f4-b4ae-e677eb30bc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_Flow_SignoffStatus" ma:index="14" nillable="true" ma:displayName="État de validation" ma:internalName="_x00c9_tat_x0020_de_x0020_validation">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4e5ddcd-d3da-4a62-8e10-c12fd114c0ea"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5b0fc9ad-7a62-40f4-b4ae-e677eb30bc9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D5FB87-95C7-4911-9EE1-0F51AAB97B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0fc9ad-7a62-40f4-b4ae-e677eb30bc90"/>
    <ds:schemaRef ds:uri="24e5ddcd-d3da-4a62-8e10-c12fd114c0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3A7119B-49D7-4198-A5A1-5FF9F01E4D61}">
  <ds:schemaRefs>
    <ds:schemaRef ds:uri="http://schemas.microsoft.com/sharepoint/v3/contenttype/forms"/>
  </ds:schemaRefs>
</ds:datastoreItem>
</file>

<file path=customXml/itemProps3.xml><?xml version="1.0" encoding="utf-8"?>
<ds:datastoreItem xmlns:ds="http://schemas.openxmlformats.org/officeDocument/2006/customXml" ds:itemID="{4DF8E937-A3CC-4CC3-A741-9F726662138A}">
  <ds:schemaRefs>
    <ds:schemaRef ds:uri="http://schemas.microsoft.com/office/2006/metadata/properties"/>
    <ds:schemaRef ds:uri="http://schemas.microsoft.com/office/infopath/2007/PartnerControls"/>
    <ds:schemaRef ds:uri="5b0fc9ad-7a62-40f4-b4ae-e677eb30bc90"/>
  </ds:schemaRefs>
</ds:datastoreItem>
</file>

<file path=customXml/itemProps4.xml><?xml version="1.0" encoding="utf-8"?>
<ds:datastoreItem xmlns:ds="http://schemas.openxmlformats.org/officeDocument/2006/customXml" ds:itemID="{27D41C9A-DDCA-4634-BB72-C2AFBECBB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Pages>
  <Words>1877</Words>
  <Characters>10326</Characters>
  <Application>Microsoft Office Word</Application>
  <DocSecurity>0</DocSecurity>
  <Lines>86</Lines>
  <Paragraphs>24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cp:lastModifiedBy>Eléonore DE BERC</cp:lastModifiedBy>
  <cp:revision>3</cp:revision>
  <cp:lastPrinted>2019-12-17T16:30:00Z</cp:lastPrinted>
  <dcterms:created xsi:type="dcterms:W3CDTF">2020-01-22T14:41:00Z</dcterms:created>
  <dcterms:modified xsi:type="dcterms:W3CDTF">2020-01-22T14:49:00Z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0x010100EBC6C8188499AB4793E91F917C778569</vt:lpwstr>
  </property>
  <property fmtid="{D5CDD505-2E9C-101B-9397-08002B2CF9AE}" pid="3" name="État de validation">
    <vt:lpwstr/>
  </property>
</Properties>
</file>